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DF53C9" w:rsidP="00696AE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696AEA" w:rsidRPr="008A5983">
        <w:rPr>
          <w:sz w:val="22"/>
          <w:szCs w:val="22"/>
        </w:rPr>
        <w:t>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4370B2" w:rsidP="00D65F60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CAC48EE34692415481FB672672DB85AA"/>
          </w:placeholder>
          <w:date w:fullDate="2017-06-27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birželio 27 d.</w:t>
          </w:r>
        </w:sdtContent>
      </w:sdt>
      <w:r w:rsidR="00DF53C9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="00DF53C9">
        <w:rPr>
          <w:b/>
          <w:i/>
          <w:sz w:val="22"/>
          <w:szCs w:val="22"/>
        </w:rPr>
        <w:t>Konstitucijos pr. 7, LT-09308 Vilnius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rStyle w:val="Hyperlink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Pr="008A5983">
        <w:rPr>
          <w:b/>
          <w:i/>
          <w:sz w:val="22"/>
          <w:szCs w:val="22"/>
        </w:rPr>
        <w:t>Pirkimų vadybininkė Rasa Vaitiekūnaitė</w:t>
      </w:r>
      <w:r w:rsidR="0029184C" w:rsidRPr="008A5983">
        <w:rPr>
          <w:b/>
          <w:i/>
          <w:sz w:val="22"/>
          <w:szCs w:val="22"/>
        </w:rPr>
        <w:t>, tel.: 85266</w:t>
      </w:r>
      <w:r w:rsidRPr="008A5983">
        <w:rPr>
          <w:b/>
          <w:i/>
          <w:sz w:val="22"/>
          <w:szCs w:val="22"/>
        </w:rPr>
        <w:t>7321</w:t>
      </w:r>
      <w:r w:rsidR="0029184C" w:rsidRPr="008A5983">
        <w:rPr>
          <w:b/>
          <w:i/>
          <w:sz w:val="22"/>
          <w:szCs w:val="22"/>
        </w:rPr>
        <w:t xml:space="preserve">, faks.: </w:t>
      </w:r>
      <w:r w:rsidR="00DF53C9">
        <w:rPr>
          <w:b/>
          <w:i/>
          <w:sz w:val="22"/>
          <w:szCs w:val="22"/>
        </w:rPr>
        <w:t>852667510</w:t>
      </w:r>
      <w:r w:rsidRPr="008A5983">
        <w:rPr>
          <w:b/>
          <w:i/>
          <w:sz w:val="22"/>
          <w:szCs w:val="22"/>
        </w:rPr>
        <w:t xml:space="preserve">, el. pašto adresas: </w:t>
      </w:r>
      <w:hyperlink r:id="rId7" w:history="1">
        <w:r w:rsidR="007E1FC5" w:rsidRPr="008A5983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7E1FC5" w:rsidRPr="008A5983">
        <w:rPr>
          <w:rStyle w:val="Hyperlink"/>
          <w:b/>
          <w:i/>
          <w:sz w:val="22"/>
          <w:szCs w:val="22"/>
          <w:u w:val="none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8" w:history="1">
        <w:r w:rsidR="007E1FC5" w:rsidRPr="008A5983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yperlink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9" w:history="1">
        <w:r w:rsidR="0029184C" w:rsidRPr="008A5983">
          <w:rPr>
            <w:rStyle w:val="Hyperlink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sdt>
        <w:sdtPr>
          <w:rPr>
            <w:b/>
            <w:bCs/>
            <w:i/>
            <w:iCs/>
            <w:lang w:bidi="lt-LT"/>
          </w:rPr>
          <w:alias w:val="Pirkimo objektas"/>
          <w:tag w:val="Pirkimo objektas"/>
          <w:id w:val="916675754"/>
          <w:placeholder>
            <w:docPart w:val="9D82B569E0DB47D59DB62232233E7AED"/>
          </w:placeholder>
        </w:sdtPr>
        <w:sdtContent>
          <w:proofErr w:type="spellStart"/>
          <w:r w:rsidR="004370B2" w:rsidRPr="00E83FFD">
            <w:rPr>
              <w:b/>
              <w:bCs/>
              <w:i/>
              <w:iCs/>
              <w:lang w:bidi="lt-LT"/>
            </w:rPr>
            <w:t>Spec</w:t>
          </w:r>
          <w:proofErr w:type="spellEnd"/>
          <w:r w:rsidR="004370B2" w:rsidRPr="00E83FFD">
            <w:rPr>
              <w:b/>
              <w:bCs/>
              <w:i/>
              <w:iCs/>
              <w:lang w:bidi="lt-LT"/>
            </w:rPr>
            <w:t>. automobilių nuoma (su vairuotoju)</w:t>
          </w:r>
          <w:r w:rsidR="004370B2">
            <w:rPr>
              <w:b/>
              <w:bCs/>
              <w:i/>
              <w:iCs/>
              <w:lang w:bidi="lt-LT"/>
            </w:rPr>
            <w:t>.</w:t>
          </w:r>
        </w:sdtContent>
      </w:sdt>
    </w:p>
    <w:p w:rsidR="00241BFB" w:rsidRPr="00DC436D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sdt>
        <w:sdtPr>
          <w:rPr>
            <w:b/>
            <w:bCs/>
            <w:i/>
            <w:iCs/>
            <w:lang w:bidi="lt-LT"/>
          </w:rPr>
          <w:alias w:val="Pirkimo objektas"/>
          <w:tag w:val="Pirkimo objektas"/>
          <w:id w:val="-1908292772"/>
          <w:placeholder>
            <w:docPart w:val="EDC7197B121A4E9BB9B848CB4C551B5C"/>
          </w:placeholder>
        </w:sdtPr>
        <w:sdtContent>
          <w:proofErr w:type="spellStart"/>
          <w:r w:rsidR="004370B2" w:rsidRPr="00E83FFD">
            <w:rPr>
              <w:b/>
              <w:bCs/>
              <w:i/>
              <w:iCs/>
              <w:lang w:bidi="lt-LT"/>
            </w:rPr>
            <w:t>Spec</w:t>
          </w:r>
          <w:proofErr w:type="spellEnd"/>
          <w:r w:rsidR="004370B2" w:rsidRPr="00E83FFD">
            <w:rPr>
              <w:b/>
              <w:bCs/>
              <w:i/>
              <w:iCs/>
              <w:lang w:bidi="lt-LT"/>
            </w:rPr>
            <w:t>. automobilių nuoma (su vairuotoju)</w:t>
          </w:r>
          <w:r w:rsidR="004370B2">
            <w:rPr>
              <w:b/>
              <w:bCs/>
              <w:i/>
              <w:iCs/>
              <w:lang w:bidi="lt-LT"/>
            </w:rPr>
            <w:t>.</w:t>
          </w:r>
        </w:sdtContent>
      </w:sdt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5205B1D4165742C18D89C7181D133543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4370B2">
            <w:rPr>
              <w:b/>
              <w:i/>
              <w:sz w:val="22"/>
              <w:szCs w:val="22"/>
            </w:rPr>
            <w:t>Paslaugos</w:t>
          </w:r>
        </w:sdtContent>
      </w:sdt>
      <w:r w:rsidR="00DF53C9">
        <w:rPr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475B59" w:rsidRPr="00475B59">
        <w:rPr>
          <w:b/>
          <w:i/>
          <w:sz w:val="22"/>
          <w:szCs w:val="22"/>
        </w:rPr>
        <w:t xml:space="preserve">Supaprastintas atviras konkursas.  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475B59" w:rsidRPr="00475B59">
        <w:rPr>
          <w:b/>
          <w:i/>
          <w:sz w:val="22"/>
          <w:szCs w:val="22"/>
        </w:rPr>
        <w:t xml:space="preserve">Vadovaujantis Lietuvos Respublikos Viešųjų pirkimų įstatymo 84 str. ir </w:t>
      </w:r>
      <w:r w:rsidR="00475B59" w:rsidRPr="00475B59">
        <w:rPr>
          <w:b/>
          <w:i/>
          <w:noProof/>
          <w:sz w:val="22"/>
          <w:szCs w:val="22"/>
        </w:rPr>
        <w:t>UAB „</w:t>
      </w:r>
      <w:r w:rsidR="00475B59">
        <w:rPr>
          <w:b/>
          <w:i/>
          <w:noProof/>
          <w:sz w:val="22"/>
          <w:szCs w:val="22"/>
        </w:rPr>
        <w:t>Litesko</w:t>
      </w:r>
      <w:r w:rsidR="00475B59" w:rsidRPr="00475B59">
        <w:rPr>
          <w:b/>
          <w:i/>
          <w:noProof/>
          <w:sz w:val="22"/>
          <w:szCs w:val="22"/>
        </w:rPr>
        <w:t>“</w:t>
      </w:r>
      <w:r w:rsidR="00475B59" w:rsidRPr="00475B59">
        <w:rPr>
          <w:b/>
          <w:i/>
          <w:sz w:val="22"/>
          <w:szCs w:val="22"/>
        </w:rPr>
        <w:t xml:space="preserve"> su</w:t>
      </w:r>
      <w:r w:rsidR="00475B59">
        <w:rPr>
          <w:b/>
          <w:i/>
          <w:sz w:val="22"/>
          <w:szCs w:val="22"/>
        </w:rPr>
        <w:t>paprastintų pirkimų taisyk</w:t>
      </w:r>
      <w:bookmarkStart w:id="0" w:name="_GoBack"/>
      <w:bookmarkEnd w:id="0"/>
      <w:r w:rsidR="00475B59">
        <w:rPr>
          <w:b/>
          <w:i/>
          <w:sz w:val="22"/>
          <w:szCs w:val="22"/>
        </w:rPr>
        <w:t>lių 73</w:t>
      </w:r>
      <w:r w:rsidR="00475B59" w:rsidRPr="00475B59">
        <w:rPr>
          <w:b/>
          <w:i/>
          <w:sz w:val="22"/>
          <w:szCs w:val="22"/>
        </w:rPr>
        <w:t xml:space="preserve"> punktu.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sdt>
        <w:sdtPr>
          <w:rPr>
            <w:sz w:val="22"/>
            <w:szCs w:val="22"/>
          </w:rPr>
          <w:id w:val="-2106101566"/>
          <w:placeholder>
            <w:docPart w:val="3A9A4536E48E4E2D82AB28D4FDAFA887"/>
          </w:placeholder>
          <w:date w:fullDate="2017-06-27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4370B2">
            <w:rPr>
              <w:sz w:val="22"/>
              <w:szCs w:val="22"/>
            </w:rPr>
            <w:t>2017.06.27</w:t>
          </w:r>
        </w:sdtContent>
      </w:sdt>
      <w:r w:rsidR="00DF53C9">
        <w:rPr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487F"/>
    <w:rsid w:val="00155703"/>
    <w:rsid w:val="00241BFB"/>
    <w:rsid w:val="0027309D"/>
    <w:rsid w:val="0029184C"/>
    <w:rsid w:val="002C67B0"/>
    <w:rsid w:val="003804A2"/>
    <w:rsid w:val="003C245B"/>
    <w:rsid w:val="003E223E"/>
    <w:rsid w:val="004124A0"/>
    <w:rsid w:val="004370B2"/>
    <w:rsid w:val="00475B59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B55AF"/>
    <w:rsid w:val="00DC18B8"/>
    <w:rsid w:val="00DC3A3E"/>
    <w:rsid w:val="00DC436D"/>
    <w:rsid w:val="00DF53C9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B05"/>
    <w:rPr>
      <w:rFonts w:eastAsia="Calibri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765B05"/>
    <w:rPr>
      <w:sz w:val="24"/>
    </w:rPr>
  </w:style>
  <w:style w:type="character" w:customStyle="1" w:styleId="Heading3Char">
    <w:name w:val="Heading 3 Char"/>
    <w:basedOn w:val="DefaultParagraphFont"/>
    <w:link w:val="Heading3"/>
    <w:rsid w:val="00765B05"/>
    <w:rPr>
      <w:sz w:val="24"/>
    </w:rPr>
  </w:style>
  <w:style w:type="character" w:customStyle="1" w:styleId="Heading4Char">
    <w:name w:val="Heading 4 Char"/>
    <w:basedOn w:val="DefaultParagraphFont"/>
    <w:link w:val="Heading4"/>
    <w:rsid w:val="00765B05"/>
    <w:rPr>
      <w:b/>
      <w:sz w:val="44"/>
    </w:rPr>
  </w:style>
  <w:style w:type="character" w:customStyle="1" w:styleId="Heading5Char">
    <w:name w:val="Heading 5 Char"/>
    <w:basedOn w:val="DefaultParagraphFont"/>
    <w:link w:val="Heading5"/>
    <w:rsid w:val="00765B05"/>
    <w:rPr>
      <w:b/>
      <w:sz w:val="40"/>
    </w:rPr>
  </w:style>
  <w:style w:type="character" w:customStyle="1" w:styleId="Heading6Char">
    <w:name w:val="Heading 6 Char"/>
    <w:basedOn w:val="DefaultParagraphFont"/>
    <w:link w:val="Heading6"/>
    <w:rsid w:val="00765B05"/>
    <w:rPr>
      <w:b/>
      <w:sz w:val="36"/>
    </w:rPr>
  </w:style>
  <w:style w:type="character" w:customStyle="1" w:styleId="Heading7Char">
    <w:name w:val="Heading 7 Char"/>
    <w:basedOn w:val="DefaultParagraphFont"/>
    <w:link w:val="Heading7"/>
    <w:rsid w:val="00765B05"/>
    <w:rPr>
      <w:sz w:val="48"/>
    </w:rPr>
  </w:style>
  <w:style w:type="character" w:customStyle="1" w:styleId="Heading8Char">
    <w:name w:val="Heading 8 Char"/>
    <w:basedOn w:val="DefaultParagraphFont"/>
    <w:link w:val="Heading8"/>
    <w:rsid w:val="00765B05"/>
    <w:rPr>
      <w:b/>
      <w:sz w:val="18"/>
    </w:rPr>
  </w:style>
  <w:style w:type="character" w:customStyle="1" w:styleId="Heading9Char">
    <w:name w:val="Heading 9 Char"/>
    <w:basedOn w:val="DefaultParagraphFont"/>
    <w:link w:val="Heading9"/>
    <w:rsid w:val="00765B05"/>
    <w:rPr>
      <w:sz w:val="40"/>
    </w:rPr>
  </w:style>
  <w:style w:type="paragraph" w:styleId="Title">
    <w:name w:val="Title"/>
    <w:basedOn w:val="Normal"/>
    <w:link w:val="TitleChar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5B05"/>
    <w:rPr>
      <w:b/>
      <w:sz w:val="32"/>
      <w:lang w:eastAsia="en-US"/>
    </w:rPr>
  </w:style>
  <w:style w:type="paragraph" w:styleId="Subtitle">
    <w:name w:val="Subtitle"/>
    <w:basedOn w:val="Normal"/>
    <w:link w:val="SubtitleChar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65B05"/>
    <w:rPr>
      <w:sz w:val="28"/>
      <w:lang w:eastAsia="en-US"/>
    </w:rPr>
  </w:style>
  <w:style w:type="character" w:styleId="Strong">
    <w:name w:val="Strong"/>
    <w:basedOn w:val="DefaultParagraphFont"/>
    <w:qFormat/>
    <w:rsid w:val="00765B05"/>
    <w:rPr>
      <w:b/>
      <w:bCs/>
    </w:rPr>
  </w:style>
  <w:style w:type="paragraph" w:styleId="NoSpacing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Normal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Normal"/>
    <w:qFormat/>
    <w:rsid w:val="00765B05"/>
    <w:pPr>
      <w:ind w:left="1296"/>
    </w:pPr>
    <w:rPr>
      <w:lang w:val="en-GB" w:eastAsia="en-US"/>
    </w:rPr>
  </w:style>
  <w:style w:type="character" w:styleId="Hyperlink">
    <w:name w:val="Hyperlink"/>
    <w:basedOn w:val="DefaultParagraphFont"/>
    <w:rsid w:val="00D65F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C9"/>
    <w:rPr>
      <w:rFonts w:ascii="Tahoma" w:eastAsia="Times New Roman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C48EE34692415481FB672672DB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BA0AA-9178-42AE-BD4B-B3535CB29884}"/>
      </w:docPartPr>
      <w:docPartBody>
        <w:p w:rsidR="0059238C" w:rsidRDefault="000E03BA" w:rsidP="000E03BA">
          <w:pPr>
            <w:pStyle w:val="CAC48EE34692415481FB672672DB85AA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3A9A4536E48E4E2D82AB28D4FDAFA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CF84D-2DF6-406C-8114-B4FD187E62FC}"/>
      </w:docPartPr>
      <w:docPartBody>
        <w:p w:rsidR="0059238C" w:rsidRDefault="000E03BA" w:rsidP="000E03BA">
          <w:pPr>
            <w:pStyle w:val="3A9A4536E48E4E2D82AB28D4FDAFA887"/>
          </w:pPr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5205B1D4165742C18D89C7181D13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0033D-1095-4638-86BF-FF5714843FE7}"/>
      </w:docPartPr>
      <w:docPartBody>
        <w:p w:rsidR="0059238C" w:rsidRDefault="000E03BA" w:rsidP="000E03BA">
          <w:pPr>
            <w:pStyle w:val="5205B1D4165742C18D89C7181D133543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9D82B569E0DB47D59DB62232233E7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AB44F-6545-4926-94AA-F9405A1E1FAC}"/>
      </w:docPartPr>
      <w:docPartBody>
        <w:p w:rsidR="00000000" w:rsidRDefault="0059238C" w:rsidP="0059238C">
          <w:pPr>
            <w:pStyle w:val="9D82B569E0DB47D59DB62232233E7AED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EDC7197B121A4E9BB9B848CB4C551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35C43-4E35-4C9C-8900-2460CED58332}"/>
      </w:docPartPr>
      <w:docPartBody>
        <w:p w:rsidR="00000000" w:rsidRDefault="0059238C" w:rsidP="0059238C">
          <w:pPr>
            <w:pStyle w:val="EDC7197B121A4E9BB9B848CB4C551B5C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BA"/>
    <w:rsid w:val="000E03BA"/>
    <w:rsid w:val="0059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48EE34692415481FB672672DB85AA">
    <w:name w:val="CAC48EE34692415481FB672672DB85AA"/>
    <w:rsid w:val="000E03BA"/>
  </w:style>
  <w:style w:type="character" w:styleId="PlaceholderText">
    <w:name w:val="Placeholder Text"/>
    <w:basedOn w:val="DefaultParagraphFont"/>
    <w:uiPriority w:val="99"/>
    <w:semiHidden/>
    <w:rsid w:val="0059238C"/>
    <w:rPr>
      <w:color w:val="808080"/>
    </w:rPr>
  </w:style>
  <w:style w:type="paragraph" w:customStyle="1" w:styleId="3A9A4536E48E4E2D82AB28D4FDAFA887">
    <w:name w:val="3A9A4536E48E4E2D82AB28D4FDAFA887"/>
    <w:rsid w:val="000E03BA"/>
  </w:style>
  <w:style w:type="paragraph" w:customStyle="1" w:styleId="5205B1D4165742C18D89C7181D133543">
    <w:name w:val="5205B1D4165742C18D89C7181D133543"/>
    <w:rsid w:val="000E03BA"/>
  </w:style>
  <w:style w:type="paragraph" w:customStyle="1" w:styleId="9D82B569E0DB47D59DB62232233E7AED">
    <w:name w:val="9D82B569E0DB47D59DB62232233E7AED"/>
    <w:rsid w:val="0059238C"/>
  </w:style>
  <w:style w:type="paragraph" w:customStyle="1" w:styleId="EDC7197B121A4E9BB9B848CB4C551B5C">
    <w:name w:val="EDC7197B121A4E9BB9B848CB4C551B5C"/>
    <w:rsid w:val="005923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48EE34692415481FB672672DB85AA">
    <w:name w:val="CAC48EE34692415481FB672672DB85AA"/>
    <w:rsid w:val="000E03BA"/>
  </w:style>
  <w:style w:type="character" w:styleId="PlaceholderText">
    <w:name w:val="Placeholder Text"/>
    <w:basedOn w:val="DefaultParagraphFont"/>
    <w:uiPriority w:val="99"/>
    <w:semiHidden/>
    <w:rsid w:val="0059238C"/>
    <w:rPr>
      <w:color w:val="808080"/>
    </w:rPr>
  </w:style>
  <w:style w:type="paragraph" w:customStyle="1" w:styleId="3A9A4536E48E4E2D82AB28D4FDAFA887">
    <w:name w:val="3A9A4536E48E4E2D82AB28D4FDAFA887"/>
    <w:rsid w:val="000E03BA"/>
  </w:style>
  <w:style w:type="paragraph" w:customStyle="1" w:styleId="5205B1D4165742C18D89C7181D133543">
    <w:name w:val="5205B1D4165742C18D89C7181D133543"/>
    <w:rsid w:val="000E03BA"/>
  </w:style>
  <w:style w:type="paragraph" w:customStyle="1" w:styleId="9D82B569E0DB47D59DB62232233E7AED">
    <w:name w:val="9D82B569E0DB47D59DB62232233E7AED"/>
    <w:rsid w:val="0059238C"/>
  </w:style>
  <w:style w:type="paragraph" w:customStyle="1" w:styleId="EDC7197B121A4E9BB9B848CB4C551B5C">
    <w:name w:val="EDC7197B121A4E9BB9B848CB4C551B5C"/>
    <w:rsid w:val="00592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9A5AE-EDE6-477A-B72E-F61B6E28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VAITIEKŪNAITĖ</cp:lastModifiedBy>
  <cp:revision>43</cp:revision>
  <dcterms:created xsi:type="dcterms:W3CDTF">2012-12-07T13:23:00Z</dcterms:created>
  <dcterms:modified xsi:type="dcterms:W3CDTF">2017-06-27T09:50:00Z</dcterms:modified>
</cp:coreProperties>
</file>