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1245F4">
        <w:t xml:space="preserve">5 m. </w:t>
      </w:r>
      <w:r w:rsidR="001245F4" w:rsidRPr="00F82448">
        <w:t>vasario</w:t>
      </w:r>
      <w:r w:rsidR="00566E19" w:rsidRPr="00F82448">
        <w:t xml:space="preserve"> </w:t>
      </w:r>
      <w:r w:rsidR="001245F4" w:rsidRPr="00F82448">
        <w:t>3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1245F4" w:rsidRPr="009F07BC">
        <w:rPr>
          <w:rFonts w:eastAsia="Calibri"/>
          <w:b/>
          <w:lang w:val="en-US"/>
        </w:rPr>
        <w:t>„</w:t>
      </w:r>
      <w:proofErr w:type="spellStart"/>
      <w:r w:rsidR="001245F4" w:rsidRPr="00FF7A28">
        <w:rPr>
          <w:rFonts w:eastAsia="Calibri"/>
          <w:b/>
          <w:lang w:val="en-US"/>
        </w:rPr>
        <w:t>Karščiui</w:t>
      </w:r>
      <w:proofErr w:type="spellEnd"/>
      <w:r w:rsidR="001245F4" w:rsidRPr="00FF7A28">
        <w:rPr>
          <w:rFonts w:eastAsia="Calibri"/>
          <w:b/>
          <w:lang w:val="en-US"/>
        </w:rPr>
        <w:t xml:space="preserve"> </w:t>
      </w:r>
      <w:proofErr w:type="spellStart"/>
      <w:r w:rsidR="001245F4" w:rsidRPr="00FF7A28">
        <w:rPr>
          <w:rFonts w:eastAsia="Calibri"/>
          <w:b/>
          <w:lang w:val="en-US"/>
        </w:rPr>
        <w:t>atsparus</w:t>
      </w:r>
      <w:proofErr w:type="spellEnd"/>
      <w:r w:rsidR="001245F4" w:rsidRPr="00FF7A28">
        <w:rPr>
          <w:rFonts w:eastAsia="Calibri"/>
          <w:b/>
          <w:lang w:val="en-US"/>
        </w:rPr>
        <w:t xml:space="preserve"> </w:t>
      </w:r>
      <w:proofErr w:type="spellStart"/>
      <w:r w:rsidR="001245F4" w:rsidRPr="00FF7A28">
        <w:rPr>
          <w:rFonts w:eastAsia="Calibri"/>
          <w:b/>
          <w:lang w:val="en-US"/>
        </w:rPr>
        <w:t>betonas</w:t>
      </w:r>
      <w:proofErr w:type="spellEnd"/>
      <w:r w:rsidR="001245F4" w:rsidRPr="00705521">
        <w:rPr>
          <w:rFonts w:eastAsia="Calibri"/>
          <w:b/>
          <w:lang w:val="en-US"/>
        </w:rPr>
        <w:t>”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Default="00F54BCD" w:rsidP="001245F4">
      <w:pPr>
        <w:tabs>
          <w:tab w:val="left" w:pos="0"/>
          <w:tab w:val="left" w:pos="709"/>
          <w:tab w:val="left" w:pos="1134"/>
          <w:tab w:val="left" w:pos="1170"/>
          <w:tab w:val="left" w:pos="1276"/>
          <w:tab w:val="num" w:pos="1701"/>
        </w:tabs>
        <w:jc w:val="both"/>
      </w:pPr>
      <w:r w:rsidRPr="00563A94">
        <w:t>Perkanči</w:t>
      </w:r>
      <w:r w:rsidR="00563A94" w:rsidRPr="00563A94">
        <w:t>oji organizacija –</w:t>
      </w:r>
      <w:r w:rsidR="00F06200">
        <w:t xml:space="preserve"> </w:t>
      </w:r>
      <w:r w:rsidR="001245F4" w:rsidRPr="00BE5016">
        <w:t>UAB „</w:t>
      </w:r>
      <w:proofErr w:type="spellStart"/>
      <w:r w:rsidR="001245F4" w:rsidRPr="00BE5016">
        <w:t>L</w:t>
      </w:r>
      <w:r w:rsidR="001245F4">
        <w:t>itesko</w:t>
      </w:r>
      <w:proofErr w:type="spellEnd"/>
      <w:r w:rsidR="001245F4">
        <w:t>” filialo „Kelmės šiluma”.</w:t>
      </w:r>
    </w:p>
    <w:p w:rsidR="00AF4064" w:rsidRDefault="00563A94" w:rsidP="009E5FBA">
      <w:pPr>
        <w:jc w:val="both"/>
      </w:pPr>
      <w:r w:rsidRPr="00563A94">
        <w:t>Įgaliotoji organizacija atlieka</w:t>
      </w:r>
      <w:r w:rsidR="00AF4064" w:rsidRPr="00563A94">
        <w:t xml:space="preserve"> pirkimo procedūras iki sutarties su</w:t>
      </w:r>
      <w:r w:rsidRPr="00563A94">
        <w:t>darymo – UAB „Vilniaus energija</w:t>
      </w:r>
      <w:r w:rsidRPr="00563A94">
        <w:rPr>
          <w:lang w:val="en-US"/>
        </w:rPr>
        <w:t>”</w:t>
      </w:r>
      <w:r w:rsidR="00AF4064" w:rsidRPr="00563A94">
        <w:t>.</w:t>
      </w:r>
    </w:p>
    <w:p w:rsidR="009E5FBA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F06200">
        <w:t xml:space="preserve">įsigyti - </w:t>
      </w:r>
      <w:r w:rsidR="001245F4">
        <w:t>k</w:t>
      </w:r>
      <w:r w:rsidR="001245F4" w:rsidRPr="001245F4">
        <w:t xml:space="preserve">arščiui </w:t>
      </w:r>
      <w:r w:rsidR="001245F4">
        <w:t>atsparų betoną.</w:t>
      </w:r>
    </w:p>
    <w:p w:rsidR="00F06200" w:rsidRPr="009E5FBA" w:rsidRDefault="00F06200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F06200" w:rsidP="00170038">
      <w:pPr>
        <w:jc w:val="both"/>
      </w:pPr>
      <w:r>
        <w:t xml:space="preserve">Prekės.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1245F4">
        <w:t>aujantis UAB „Vilniaus energija</w:t>
      </w:r>
      <w:r w:rsidR="00124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</w:t>
      </w:r>
      <w:r w:rsidRPr="003C0814">
        <w:t>taisyklių 74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A20F78" w:rsidRDefault="00170038" w:rsidP="00170038">
      <w:pPr>
        <w:jc w:val="both"/>
        <w:rPr>
          <w:sz w:val="22"/>
          <w:szCs w:val="22"/>
        </w:rPr>
      </w:pPr>
      <w:r w:rsidRPr="00A20F78">
        <w:rPr>
          <w:sz w:val="22"/>
          <w:szCs w:val="22"/>
        </w:rPr>
        <w:t>IV. Šio skelbimo išsiuntimo data:</w:t>
      </w:r>
      <w:r w:rsidR="00A20F78" w:rsidRPr="00A20F78">
        <w:rPr>
          <w:sz w:val="22"/>
          <w:szCs w:val="22"/>
        </w:rPr>
        <w:t xml:space="preserve"> </w:t>
      </w:r>
      <w:r w:rsidR="001245F4">
        <w:t>2015-</w:t>
      </w:r>
      <w:r w:rsidR="00F06200">
        <w:t>0</w:t>
      </w:r>
      <w:r w:rsidR="001245F4">
        <w:t>2</w:t>
      </w:r>
      <w:r w:rsidR="001245F4" w:rsidRPr="00F82448">
        <w:t>-</w:t>
      </w:r>
      <w:r w:rsidR="00F06200" w:rsidRPr="00F82448">
        <w:t>0</w:t>
      </w:r>
      <w:r w:rsidR="001245F4" w:rsidRPr="00F82448">
        <w:t>3</w:t>
      </w:r>
      <w:r w:rsidR="00A20F78" w:rsidRPr="00F82448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245F4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C081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448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152F50FA</Template>
  <TotalTime>32</TotalTime>
  <Pages>1</Pages>
  <Words>284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13</cp:revision>
  <cp:lastPrinted>2012-04-20T10:39:00Z</cp:lastPrinted>
  <dcterms:created xsi:type="dcterms:W3CDTF">2014-04-29T07:51:00Z</dcterms:created>
  <dcterms:modified xsi:type="dcterms:W3CDTF">2015-02-03T14:04:00Z</dcterms:modified>
</cp:coreProperties>
</file>