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A20F78" w:rsidRDefault="00170038" w:rsidP="00170038">
      <w:pPr>
        <w:rPr>
          <w:b/>
        </w:rPr>
      </w:pPr>
    </w:p>
    <w:p w:rsidR="00170038" w:rsidRPr="00A20F78" w:rsidRDefault="00170038" w:rsidP="00170038">
      <w:pPr>
        <w:jc w:val="center"/>
        <w:rPr>
          <w:b/>
          <w:i/>
          <w:lang w:val="en-US"/>
        </w:rPr>
      </w:pPr>
      <w:r w:rsidRPr="00A20F78">
        <w:rPr>
          <w:b/>
          <w:i/>
        </w:rPr>
        <w:t>UAB „</w:t>
      </w:r>
      <w:proofErr w:type="spellStart"/>
      <w:r w:rsidR="00F54BCD" w:rsidRPr="00A20F78">
        <w:rPr>
          <w:b/>
          <w:i/>
        </w:rPr>
        <w:t>Litesko</w:t>
      </w:r>
      <w:proofErr w:type="spellEnd"/>
      <w:r w:rsidR="00A20F78">
        <w:rPr>
          <w:b/>
          <w:i/>
          <w:lang w:val="en-US"/>
        </w:rPr>
        <w:t>”</w:t>
      </w:r>
    </w:p>
    <w:p w:rsidR="00170038" w:rsidRPr="00563A94" w:rsidRDefault="00170038" w:rsidP="00170038">
      <w:pPr>
        <w:jc w:val="center"/>
        <w:rPr>
          <w:i/>
          <w:sz w:val="22"/>
          <w:szCs w:val="22"/>
        </w:rPr>
      </w:pPr>
      <w:proofErr w:type="spellStart"/>
      <w:r w:rsidRPr="00563A94">
        <w:rPr>
          <w:i/>
          <w:sz w:val="22"/>
          <w:szCs w:val="22"/>
        </w:rPr>
        <w:t>Jočionių</w:t>
      </w:r>
      <w:proofErr w:type="spellEnd"/>
      <w:r w:rsidRPr="00563A94">
        <w:rPr>
          <w:i/>
          <w:sz w:val="22"/>
          <w:szCs w:val="22"/>
        </w:rPr>
        <w:t xml:space="preserve"> g. 13, LT-02300 Vilnius; įmonės kodas: </w:t>
      </w:r>
      <w:r w:rsidR="00F54BCD" w:rsidRPr="00563A94">
        <w:rPr>
          <w:i/>
          <w:sz w:val="22"/>
          <w:szCs w:val="22"/>
        </w:rPr>
        <w:t>110818317</w:t>
      </w:r>
      <w:r w:rsidRPr="00563A94">
        <w:rPr>
          <w:i/>
          <w:sz w:val="22"/>
          <w:szCs w:val="22"/>
        </w:rPr>
        <w:t xml:space="preserve">; PVM mokėtojo kodas </w:t>
      </w:r>
      <w:r w:rsidR="00F54BCD" w:rsidRPr="00563A94">
        <w:rPr>
          <w:i/>
          <w:sz w:val="22"/>
          <w:szCs w:val="22"/>
        </w:rPr>
        <w:t>LT108183113</w:t>
      </w:r>
      <w:r w:rsidRPr="00563A94">
        <w:rPr>
          <w:i/>
          <w:sz w:val="22"/>
          <w:szCs w:val="22"/>
        </w:rPr>
        <w:t>;</w:t>
      </w:r>
    </w:p>
    <w:p w:rsidR="00170038" w:rsidRPr="00563A94" w:rsidRDefault="00170038" w:rsidP="00563A94">
      <w:pPr>
        <w:pStyle w:val="Sraopastraipa"/>
        <w:numPr>
          <w:ilvl w:val="0"/>
          <w:numId w:val="5"/>
        </w:numPr>
        <w:jc w:val="center"/>
        <w:rPr>
          <w:i/>
          <w:sz w:val="22"/>
          <w:szCs w:val="22"/>
        </w:rPr>
      </w:pPr>
      <w:r w:rsidRPr="00563A94">
        <w:rPr>
          <w:i/>
          <w:sz w:val="22"/>
          <w:szCs w:val="22"/>
        </w:rPr>
        <w:t xml:space="preserve">s. Nr. </w:t>
      </w:r>
      <w:r w:rsidR="00F54BCD" w:rsidRPr="00563A94">
        <w:rPr>
          <w:i/>
          <w:sz w:val="22"/>
          <w:szCs w:val="22"/>
        </w:rPr>
        <w:t>LT787044060001419259</w:t>
      </w:r>
      <w:r w:rsidRPr="00563A94">
        <w:rPr>
          <w:i/>
          <w:sz w:val="22"/>
          <w:szCs w:val="22"/>
        </w:rPr>
        <w:t>; „Swedbank“ AB, Banko kodas 7</w:t>
      </w:r>
      <w:r w:rsidR="00F54BCD" w:rsidRPr="00563A94">
        <w:rPr>
          <w:i/>
          <w:sz w:val="22"/>
          <w:szCs w:val="22"/>
        </w:rPr>
        <w:t>044</w:t>
      </w:r>
      <w:r w:rsidRPr="00563A94">
        <w:rPr>
          <w:i/>
          <w:sz w:val="22"/>
          <w:szCs w:val="22"/>
        </w:rPr>
        <w:t xml:space="preserve">0; Tel.: </w:t>
      </w:r>
      <w:r w:rsidR="00F54BCD" w:rsidRPr="00563A94">
        <w:rPr>
          <w:i/>
          <w:sz w:val="22"/>
          <w:szCs w:val="22"/>
        </w:rPr>
        <w:t>+370 5 266 7500</w:t>
      </w:r>
      <w:r w:rsidRPr="00563A94">
        <w:rPr>
          <w:i/>
          <w:sz w:val="22"/>
          <w:szCs w:val="22"/>
        </w:rPr>
        <w:t>; Faks</w:t>
      </w:r>
      <w:r w:rsidR="006F7CB7" w:rsidRPr="00563A94">
        <w:rPr>
          <w:i/>
          <w:sz w:val="22"/>
          <w:szCs w:val="22"/>
        </w:rPr>
        <w:t>as</w:t>
      </w:r>
      <w:r w:rsidRPr="00563A94">
        <w:rPr>
          <w:i/>
          <w:sz w:val="22"/>
          <w:szCs w:val="22"/>
        </w:rPr>
        <w:t xml:space="preserve">: </w:t>
      </w:r>
      <w:r w:rsidR="00F54BCD" w:rsidRPr="00563A94">
        <w:rPr>
          <w:i/>
          <w:sz w:val="22"/>
          <w:szCs w:val="22"/>
        </w:rPr>
        <w:t>+370 5 266 7510</w:t>
      </w:r>
      <w:r w:rsidRPr="00563A94">
        <w:rPr>
          <w:i/>
          <w:sz w:val="22"/>
          <w:szCs w:val="22"/>
        </w:rPr>
        <w:t>.</w:t>
      </w:r>
    </w:p>
    <w:p w:rsidR="00563A94" w:rsidRPr="00563A94" w:rsidRDefault="00563A94" w:rsidP="00563A94">
      <w:pPr>
        <w:pStyle w:val="Sraopastraipa"/>
        <w:rPr>
          <w:i/>
        </w:rPr>
      </w:pPr>
    </w:p>
    <w:p w:rsidR="00170038" w:rsidRPr="00563A94" w:rsidRDefault="00170038" w:rsidP="00170038">
      <w:pPr>
        <w:jc w:val="center"/>
      </w:pPr>
      <w:r w:rsidRPr="00563A94">
        <w:t>1 FORMA*</w:t>
      </w:r>
    </w:p>
    <w:p w:rsidR="00170038" w:rsidRPr="00563A94" w:rsidRDefault="00170038" w:rsidP="00170038">
      <w:pPr>
        <w:jc w:val="center"/>
      </w:pPr>
    </w:p>
    <w:p w:rsidR="0003522C" w:rsidRDefault="00170038" w:rsidP="006955B5">
      <w:pPr>
        <w:jc w:val="center"/>
      </w:pPr>
      <w:r w:rsidRPr="00563A94">
        <w:t>INFORMACIJA APIE PRADEDAMĄ PIRKIMĄ</w:t>
      </w:r>
    </w:p>
    <w:p w:rsidR="00B83C64" w:rsidRPr="00563A94" w:rsidRDefault="00B83C64" w:rsidP="006955B5">
      <w:pPr>
        <w:jc w:val="center"/>
      </w:pPr>
    </w:p>
    <w:p w:rsidR="00170038" w:rsidRDefault="00170038" w:rsidP="00170038">
      <w:pPr>
        <w:jc w:val="center"/>
        <w:rPr>
          <w:lang w:val="en-GB"/>
        </w:rPr>
      </w:pPr>
      <w:r w:rsidRPr="00563A94">
        <w:t>201</w:t>
      </w:r>
      <w:r w:rsidR="009F6D37">
        <w:t>5</w:t>
      </w:r>
      <w:r w:rsidR="00417D8D">
        <w:t xml:space="preserve"> </w:t>
      </w:r>
      <w:r w:rsidR="00325AB0">
        <w:t>m. liepos</w:t>
      </w:r>
      <w:r w:rsidR="00566E19" w:rsidRPr="00207629">
        <w:t xml:space="preserve"> </w:t>
      </w:r>
      <w:r w:rsidR="00AF05E0">
        <w:t>17</w:t>
      </w:r>
      <w:r w:rsidR="00563A94" w:rsidRPr="00207629">
        <w:t xml:space="preserve"> </w:t>
      </w:r>
      <w:r w:rsidRPr="00207629">
        <w:t>d</w:t>
      </w:r>
      <w:r w:rsidRPr="00563A94">
        <w:t>. Nr. ________</w:t>
      </w:r>
      <w:r w:rsidRPr="00563A94">
        <w:rPr>
          <w:lang w:val="en-GB"/>
        </w:rPr>
        <w:t>*</w:t>
      </w:r>
    </w:p>
    <w:p w:rsidR="00170038" w:rsidRPr="00563A94" w:rsidRDefault="00170038" w:rsidP="00170038"/>
    <w:p w:rsidR="00170038" w:rsidRPr="00563A94" w:rsidRDefault="00170038" w:rsidP="00170038">
      <w:pPr>
        <w:jc w:val="both"/>
      </w:pPr>
      <w:r w:rsidRPr="00563A94">
        <w:t>I. PERKANČIOJI ORGANIZACIJA, ADRESAS IR KONTAKTINIAI DUOMENYS:</w:t>
      </w:r>
    </w:p>
    <w:p w:rsidR="00170038" w:rsidRPr="00563A94" w:rsidRDefault="00170038" w:rsidP="00170038">
      <w:pPr>
        <w:jc w:val="both"/>
      </w:pPr>
      <w:r w:rsidRPr="00563A94">
        <w:t>I.1. Perkančiosios organizacijos pavadinimas ir įmonės kodas:</w:t>
      </w:r>
    </w:p>
    <w:p w:rsidR="00170038" w:rsidRPr="00563A94" w:rsidRDefault="00170038" w:rsidP="00170038">
      <w:pPr>
        <w:jc w:val="both"/>
        <w:rPr>
          <w:i/>
        </w:rPr>
      </w:pPr>
      <w:r w:rsidRPr="00563A94">
        <w:rPr>
          <w:i/>
        </w:rPr>
        <w:t>UAB „</w:t>
      </w:r>
      <w:proofErr w:type="spellStart"/>
      <w:r w:rsidR="00F54BCD" w:rsidRPr="00563A94">
        <w:rPr>
          <w:i/>
        </w:rPr>
        <w:t>Litesko</w:t>
      </w:r>
      <w:proofErr w:type="spellEnd"/>
      <w:r w:rsidR="00566E19">
        <w:rPr>
          <w:i/>
          <w:lang w:val="en-US"/>
        </w:rPr>
        <w:t>”</w:t>
      </w:r>
      <w:r w:rsidRPr="00563A94">
        <w:rPr>
          <w:i/>
        </w:rPr>
        <w:t xml:space="preserve"> įmonės kodas: </w:t>
      </w:r>
      <w:r w:rsidR="00F54BCD" w:rsidRPr="00563A94">
        <w:rPr>
          <w:i/>
        </w:rPr>
        <w:t>110818317</w:t>
      </w:r>
    </w:p>
    <w:p w:rsidR="00F54BCD" w:rsidRPr="00563A94" w:rsidRDefault="00F54BCD" w:rsidP="00170038">
      <w:pPr>
        <w:jc w:val="both"/>
      </w:pPr>
    </w:p>
    <w:p w:rsidR="00170038" w:rsidRPr="00563A94" w:rsidRDefault="00170038" w:rsidP="00170038">
      <w:pPr>
        <w:jc w:val="both"/>
      </w:pPr>
      <w:r w:rsidRPr="00563A94">
        <w:t>I.1.1. Adresas, pašto kodas:</w:t>
      </w:r>
    </w:p>
    <w:p w:rsidR="00170038" w:rsidRPr="009E5FBA" w:rsidRDefault="00170038" w:rsidP="00170038">
      <w:pPr>
        <w:jc w:val="both"/>
        <w:rPr>
          <w:i/>
        </w:rPr>
      </w:pPr>
      <w:r w:rsidRPr="00563A94">
        <w:rPr>
          <w:i/>
        </w:rPr>
        <w:t xml:space="preserve">Adresas: </w:t>
      </w:r>
      <w:proofErr w:type="spellStart"/>
      <w:r w:rsidRPr="00563A94">
        <w:rPr>
          <w:i/>
        </w:rPr>
        <w:t>Jočionių</w:t>
      </w:r>
      <w:proofErr w:type="spellEnd"/>
      <w:r w:rsidRPr="00563A94">
        <w:rPr>
          <w:i/>
        </w:rPr>
        <w:t xml:space="preserve"> g. 13, LT-02300 Vilnius</w:t>
      </w:r>
    </w:p>
    <w:p w:rsidR="00170038" w:rsidRPr="00563A94" w:rsidRDefault="00170038" w:rsidP="00170038">
      <w:pPr>
        <w:jc w:val="both"/>
      </w:pPr>
      <w:r w:rsidRPr="00563A94">
        <w:t>I.1.2. Kontaktiniai duomenys: asmuo(-</w:t>
      </w:r>
      <w:proofErr w:type="spellStart"/>
      <w:r w:rsidRPr="00563A94">
        <w:t>enys</w:t>
      </w:r>
      <w:proofErr w:type="spellEnd"/>
      <w:r w:rsidRPr="00563A94">
        <w:t xml:space="preserve">) kontaktams, telefonas(-ai), faksas, el. paštas, interneto adresas(-ai) ir elektroninė prieiga prie informacijos (URL): </w:t>
      </w:r>
    </w:p>
    <w:p w:rsidR="00563A94" w:rsidRPr="00563A94" w:rsidRDefault="00563A94" w:rsidP="00563A94">
      <w:pPr>
        <w:tabs>
          <w:tab w:val="num" w:pos="993"/>
          <w:tab w:val="num" w:pos="1276"/>
        </w:tabs>
        <w:jc w:val="both"/>
        <w:rPr>
          <w:i/>
        </w:rPr>
      </w:pPr>
      <w:r w:rsidRPr="00563A94">
        <w:rPr>
          <w:i/>
        </w:rPr>
        <w:t xml:space="preserve">Tadas Sinkevičius, </w:t>
      </w:r>
      <w:proofErr w:type="spellStart"/>
      <w:r w:rsidRPr="00563A94">
        <w:rPr>
          <w:i/>
        </w:rPr>
        <w:t>Jočionių</w:t>
      </w:r>
      <w:proofErr w:type="spellEnd"/>
      <w:r w:rsidRPr="00563A94">
        <w:rPr>
          <w:i/>
        </w:rPr>
        <w:t xml:space="preserve"> g. 13, Vilnius, tel. +370 5 266 7320, faksas +370 5 266 7219, el. paštas </w:t>
      </w:r>
      <w:hyperlink r:id="rId5" w:history="1">
        <w:r w:rsidRPr="00563A94">
          <w:rPr>
            <w:rStyle w:val="Hipersaitas"/>
            <w:i/>
          </w:rPr>
          <w:t>tsinkevicius</w:t>
        </w:r>
        <w:r w:rsidRPr="00563A94">
          <w:rPr>
            <w:rStyle w:val="Hipersaitas"/>
            <w:i/>
            <w:lang w:val="en-US"/>
          </w:rPr>
          <w:t>@</w:t>
        </w:r>
        <w:proofErr w:type="spellStart"/>
        <w:r w:rsidRPr="00563A94">
          <w:rPr>
            <w:rStyle w:val="Hipersaitas"/>
            <w:i/>
            <w:lang w:val="en-US"/>
          </w:rPr>
          <w:t>dalkia.lt</w:t>
        </w:r>
        <w:proofErr w:type="spellEnd"/>
      </w:hyperlink>
      <w:r w:rsidRPr="00563A94">
        <w:rPr>
          <w:i/>
          <w:lang w:val="en-US"/>
        </w:rPr>
        <w:t>.</w:t>
      </w:r>
    </w:p>
    <w:p w:rsidR="006F7CB7" w:rsidRPr="00563A94" w:rsidRDefault="006F7CB7" w:rsidP="00170038">
      <w:pPr>
        <w:jc w:val="both"/>
      </w:pPr>
    </w:p>
    <w:p w:rsidR="00170038" w:rsidRPr="00563A94" w:rsidRDefault="00170038" w:rsidP="00170038">
      <w:pPr>
        <w:jc w:val="both"/>
      </w:pPr>
      <w:r w:rsidRPr="00563A94">
        <w:t>II. PIRKIMO OBJEKTAS:</w:t>
      </w:r>
    </w:p>
    <w:p w:rsidR="00325AB0" w:rsidRPr="00325AB0" w:rsidRDefault="00170038" w:rsidP="00325AB0">
      <w:pPr>
        <w:jc w:val="both"/>
      </w:pPr>
      <w:r w:rsidRPr="00563A94">
        <w:t>II.1. Pirkimo pavadinimas:</w:t>
      </w:r>
      <w:r w:rsidR="00563A94">
        <w:t xml:space="preserve"> </w:t>
      </w:r>
      <w:r w:rsidR="00325AB0">
        <w:rPr>
          <w:b/>
          <w:sz w:val="22"/>
        </w:rPr>
        <w:t>K</w:t>
      </w:r>
      <w:r w:rsidR="00325AB0" w:rsidRPr="001F70B8">
        <w:rPr>
          <w:b/>
          <w:sz w:val="22"/>
        </w:rPr>
        <w:t xml:space="preserve">atilinių rekonstrukcija, </w:t>
      </w:r>
      <w:r w:rsidR="00325AB0">
        <w:rPr>
          <w:b/>
          <w:sz w:val="22"/>
        </w:rPr>
        <w:t xml:space="preserve">ir katilų pirkimas, </w:t>
      </w:r>
      <w:r w:rsidR="00325AB0" w:rsidRPr="001F70B8">
        <w:rPr>
          <w:b/>
          <w:sz w:val="22"/>
        </w:rPr>
        <w:t xml:space="preserve">įrengiant  </w:t>
      </w:r>
      <w:r w:rsidR="00325AB0">
        <w:rPr>
          <w:b/>
          <w:sz w:val="22"/>
        </w:rPr>
        <w:t xml:space="preserve">0,5 MW galios </w:t>
      </w:r>
      <w:r w:rsidR="00325AB0" w:rsidRPr="001F70B8">
        <w:rPr>
          <w:b/>
          <w:sz w:val="22"/>
        </w:rPr>
        <w:t>biokuro katilus</w:t>
      </w:r>
      <w:r w:rsidR="00325AB0">
        <w:rPr>
          <w:b/>
          <w:sz w:val="22"/>
        </w:rPr>
        <w:t>:</w:t>
      </w:r>
    </w:p>
    <w:p w:rsidR="00325AB0" w:rsidRPr="005369F6" w:rsidRDefault="00325AB0" w:rsidP="00325AB0">
      <w:pPr>
        <w:tabs>
          <w:tab w:val="left" w:pos="851"/>
        </w:tabs>
        <w:jc w:val="both"/>
      </w:pPr>
      <w:r w:rsidRPr="005369F6">
        <w:t xml:space="preserve">I dalis. </w:t>
      </w:r>
      <w:proofErr w:type="spellStart"/>
      <w:r w:rsidRPr="005369F6">
        <w:t>Kumelionių</w:t>
      </w:r>
      <w:proofErr w:type="spellEnd"/>
      <w:r w:rsidRPr="005369F6">
        <w:t xml:space="preserve"> katilinės rekonstrukcija, įrengiant 0,5 MW galios biokuro katilą;</w:t>
      </w:r>
    </w:p>
    <w:p w:rsidR="00325AB0" w:rsidRDefault="00325AB0" w:rsidP="00325AB0">
      <w:pPr>
        <w:tabs>
          <w:tab w:val="left" w:pos="851"/>
        </w:tabs>
        <w:jc w:val="both"/>
      </w:pPr>
      <w:r w:rsidRPr="005369F6">
        <w:t>II dalis. Meškučių katilinės rekonstrukcija, įrengiant 0,5 MW galios biokuro katilą;</w:t>
      </w:r>
    </w:p>
    <w:p w:rsidR="00325AB0" w:rsidRPr="00840B17" w:rsidRDefault="00325AB0" w:rsidP="00325AB0">
      <w:pPr>
        <w:tabs>
          <w:tab w:val="left" w:pos="851"/>
        </w:tabs>
        <w:jc w:val="both"/>
      </w:pPr>
      <w:r w:rsidRPr="00840B17">
        <w:t>III dalis. Biokuru kūrenamos katilinės įrengimas Igliaukoje;</w:t>
      </w:r>
    </w:p>
    <w:p w:rsidR="00325AB0" w:rsidRPr="00840B17" w:rsidRDefault="00325AB0" w:rsidP="00325AB0">
      <w:pPr>
        <w:tabs>
          <w:tab w:val="left" w:pos="851"/>
        </w:tabs>
        <w:jc w:val="both"/>
      </w:pPr>
      <w:r w:rsidRPr="00840B17">
        <w:t>IV dalis. 0,5 MW galios biokuro katilo įrengimas Patašinės katilinėje;</w:t>
      </w:r>
    </w:p>
    <w:p w:rsidR="00325AB0" w:rsidRPr="00840B17" w:rsidRDefault="00325AB0" w:rsidP="00325AB0">
      <w:pPr>
        <w:tabs>
          <w:tab w:val="left" w:pos="851"/>
        </w:tabs>
        <w:jc w:val="both"/>
      </w:pPr>
      <w:r w:rsidRPr="00840B17">
        <w:t>V dalis. Virbalio katilinės rekonstrukcija, įrengiant 0,5 MW galios biokuro katilą;</w:t>
      </w:r>
    </w:p>
    <w:p w:rsidR="00325AB0" w:rsidRPr="00840B17" w:rsidRDefault="00325AB0" w:rsidP="00325AB0">
      <w:pPr>
        <w:tabs>
          <w:tab w:val="left" w:pos="851"/>
        </w:tabs>
        <w:jc w:val="both"/>
      </w:pPr>
      <w:r w:rsidRPr="00840B17">
        <w:t>VI dalis. Kelmės miesto katilinės (Nepriklausomybės g. 2B) rekonstrukcija, įrengiant 0,5 MW galios biokuro katilą.</w:t>
      </w:r>
    </w:p>
    <w:p w:rsidR="009E5FBA" w:rsidRDefault="009E5FBA" w:rsidP="009E5FBA">
      <w:pPr>
        <w:pStyle w:val="Pagrindiniotekstotrauka2"/>
        <w:tabs>
          <w:tab w:val="left" w:pos="567"/>
        </w:tabs>
        <w:spacing w:after="0" w:line="240" w:lineRule="auto"/>
        <w:ind w:left="0"/>
        <w:jc w:val="both"/>
        <w:rPr>
          <w:rFonts w:eastAsia="Calibri"/>
          <w:b/>
          <w:lang w:val="en-US"/>
        </w:rPr>
      </w:pPr>
    </w:p>
    <w:p w:rsidR="00325AB0" w:rsidRPr="00563A94" w:rsidRDefault="00170038" w:rsidP="009E5FBA">
      <w:pPr>
        <w:pStyle w:val="Pagrindiniotekstotrauka2"/>
        <w:tabs>
          <w:tab w:val="left" w:pos="567"/>
        </w:tabs>
        <w:spacing w:after="0" w:line="240" w:lineRule="auto"/>
        <w:ind w:left="0"/>
        <w:jc w:val="both"/>
      </w:pPr>
      <w:r w:rsidRPr="00563A94">
        <w:t>II.2. Trumpas pirkimo objekto apibūdinimas:</w:t>
      </w:r>
    </w:p>
    <w:p w:rsidR="00325AB0" w:rsidRDefault="00F54BCD" w:rsidP="009E5FBA">
      <w:pPr>
        <w:jc w:val="both"/>
      </w:pPr>
      <w:r w:rsidRPr="00563A94">
        <w:t>Perkanči</w:t>
      </w:r>
      <w:r w:rsidR="00563A94" w:rsidRPr="00563A94">
        <w:t>oji organizacija –</w:t>
      </w:r>
      <w:r w:rsidR="009F6D37">
        <w:t xml:space="preserve"> </w:t>
      </w:r>
    </w:p>
    <w:p w:rsidR="00325AB0" w:rsidRDefault="009F6D37" w:rsidP="009E5FBA">
      <w:pPr>
        <w:jc w:val="both"/>
      </w:pPr>
      <w:r>
        <w:t>(I pirkimo dalis)</w:t>
      </w:r>
      <w:r w:rsidR="00F06200">
        <w:t xml:space="preserve"> </w:t>
      </w:r>
      <w:r w:rsidR="008D25F4">
        <w:t>UAB „</w:t>
      </w:r>
      <w:proofErr w:type="spellStart"/>
      <w:r w:rsidR="008D25F4">
        <w:t>Litesko</w:t>
      </w:r>
      <w:proofErr w:type="spellEnd"/>
      <w:r w:rsidR="008D25F4">
        <w:rPr>
          <w:lang w:val="en-US"/>
        </w:rPr>
        <w:t>”</w:t>
      </w:r>
      <w:r w:rsidR="008D25F4">
        <w:t xml:space="preserve"> </w:t>
      </w:r>
      <w:r w:rsidR="00325AB0">
        <w:t>Marijampolės</w:t>
      </w:r>
      <w:r>
        <w:t xml:space="preserve"> šiluma; </w:t>
      </w:r>
    </w:p>
    <w:p w:rsidR="009F6D37" w:rsidRDefault="009F6D37" w:rsidP="009E5FBA">
      <w:pPr>
        <w:jc w:val="both"/>
      </w:pPr>
      <w:r>
        <w:t>(II pirkimo dalis) UAB „</w:t>
      </w:r>
      <w:proofErr w:type="spellStart"/>
      <w:r>
        <w:t>Litesko</w:t>
      </w:r>
      <w:proofErr w:type="spellEnd"/>
      <w:r>
        <w:rPr>
          <w:lang w:val="en-US"/>
        </w:rPr>
        <w:t>”</w:t>
      </w:r>
      <w:r w:rsidR="00325AB0">
        <w:t xml:space="preserve"> Marijampolės</w:t>
      </w:r>
      <w:r>
        <w:t xml:space="preserve"> šiluma.</w:t>
      </w:r>
    </w:p>
    <w:p w:rsidR="00325AB0" w:rsidRDefault="00325AB0" w:rsidP="00325AB0">
      <w:pPr>
        <w:jc w:val="both"/>
      </w:pPr>
      <w:r>
        <w:t>(III pirkimo dalis) UAB „</w:t>
      </w:r>
      <w:proofErr w:type="spellStart"/>
      <w:r>
        <w:t>Litesko</w:t>
      </w:r>
      <w:proofErr w:type="spellEnd"/>
      <w:r>
        <w:rPr>
          <w:lang w:val="en-US"/>
        </w:rPr>
        <w:t>”</w:t>
      </w:r>
      <w:r>
        <w:t xml:space="preserve"> Marijampolės šiluma.</w:t>
      </w:r>
    </w:p>
    <w:p w:rsidR="00325AB0" w:rsidRDefault="00325AB0" w:rsidP="00325AB0">
      <w:pPr>
        <w:jc w:val="both"/>
      </w:pPr>
      <w:r>
        <w:t>(IV pirkimo dalis) UAB „</w:t>
      </w:r>
      <w:proofErr w:type="spellStart"/>
      <w:r>
        <w:t>Litesko</w:t>
      </w:r>
      <w:proofErr w:type="spellEnd"/>
      <w:r>
        <w:rPr>
          <w:lang w:val="en-US"/>
        </w:rPr>
        <w:t>”</w:t>
      </w:r>
      <w:r>
        <w:t xml:space="preserve"> Marijampolės šiluma.</w:t>
      </w:r>
    </w:p>
    <w:p w:rsidR="00325AB0" w:rsidRDefault="00325AB0" w:rsidP="00325AB0">
      <w:pPr>
        <w:jc w:val="both"/>
      </w:pPr>
      <w:r>
        <w:t>(V pirkimo dalis) UAB „</w:t>
      </w:r>
      <w:proofErr w:type="spellStart"/>
      <w:r>
        <w:t>Litesko</w:t>
      </w:r>
      <w:proofErr w:type="spellEnd"/>
      <w:r>
        <w:rPr>
          <w:lang w:val="en-US"/>
        </w:rPr>
        <w:t>”</w:t>
      </w:r>
      <w:r>
        <w:t xml:space="preserve"> Vilka</w:t>
      </w:r>
      <w:r w:rsidR="00081C5E">
        <w:t>viškio</w:t>
      </w:r>
      <w:r>
        <w:t xml:space="preserve"> šiluma.</w:t>
      </w:r>
    </w:p>
    <w:p w:rsidR="00325AB0" w:rsidRDefault="00081C5E" w:rsidP="009E5FBA">
      <w:pPr>
        <w:jc w:val="both"/>
      </w:pPr>
      <w:r>
        <w:t>(VI pirkimo dalis) UAB „</w:t>
      </w:r>
      <w:proofErr w:type="spellStart"/>
      <w:r>
        <w:t>Litesko</w:t>
      </w:r>
      <w:proofErr w:type="spellEnd"/>
      <w:r>
        <w:rPr>
          <w:lang w:val="en-US"/>
        </w:rPr>
        <w:t>”</w:t>
      </w:r>
      <w:r>
        <w:t xml:space="preserve"> Kelmės šiluma.</w:t>
      </w:r>
    </w:p>
    <w:p w:rsidR="00AF4064" w:rsidRDefault="00563A94" w:rsidP="009E5FBA">
      <w:pPr>
        <w:jc w:val="both"/>
      </w:pPr>
      <w:r w:rsidRPr="00563A94">
        <w:t>Įgaliotoji organizacija atlieka</w:t>
      </w:r>
      <w:r w:rsidR="00AF4064" w:rsidRPr="00563A94">
        <w:t xml:space="preserve"> pirkimo procedūras iki sutarties su</w:t>
      </w:r>
      <w:r w:rsidRPr="00563A94">
        <w:t>darymo – UAB „Vilniaus energija</w:t>
      </w:r>
      <w:r w:rsidRPr="00563A94">
        <w:rPr>
          <w:lang w:val="en-US"/>
        </w:rPr>
        <w:t>”</w:t>
      </w:r>
      <w:r w:rsidR="00AF4064" w:rsidRPr="00563A94">
        <w:t>.</w:t>
      </w:r>
    </w:p>
    <w:p w:rsidR="00081C5E" w:rsidRPr="00840B17" w:rsidRDefault="00FB3066" w:rsidP="00081C5E">
      <w:pPr>
        <w:pStyle w:val="Pagrindiniotekstotrauka2"/>
        <w:tabs>
          <w:tab w:val="left" w:pos="567"/>
        </w:tabs>
        <w:spacing w:after="0" w:line="240" w:lineRule="auto"/>
        <w:ind w:left="0"/>
        <w:jc w:val="both"/>
      </w:pPr>
      <w:r w:rsidRPr="00FB3066">
        <w:t>Perkanči</w:t>
      </w:r>
      <w:r w:rsidR="00566E19">
        <w:t xml:space="preserve">oji organizacija numato </w:t>
      </w:r>
      <w:r w:rsidR="00F06200">
        <w:t xml:space="preserve">įsigyti </w:t>
      </w:r>
      <w:r w:rsidR="009F6D37">
        <w:t>–</w:t>
      </w:r>
      <w:r w:rsidR="00F06200">
        <w:t xml:space="preserve"> </w:t>
      </w:r>
      <w:r w:rsidR="00081C5E" w:rsidRPr="005369F6">
        <w:t xml:space="preserve">I dalis. </w:t>
      </w:r>
      <w:proofErr w:type="spellStart"/>
      <w:r w:rsidR="00081C5E" w:rsidRPr="005369F6">
        <w:t>Kumelionių</w:t>
      </w:r>
      <w:proofErr w:type="spellEnd"/>
      <w:r w:rsidR="00694E70">
        <w:t xml:space="preserve"> katilinės rekonstrukciją</w:t>
      </w:r>
      <w:r w:rsidR="00081C5E" w:rsidRPr="005369F6">
        <w:t>, įrengiant 0,5 MW galios biokuro katilą;</w:t>
      </w:r>
      <w:r w:rsidR="00081C5E">
        <w:t xml:space="preserve"> </w:t>
      </w:r>
      <w:r w:rsidR="00081C5E" w:rsidRPr="005369F6">
        <w:t>II dalis. M</w:t>
      </w:r>
      <w:r w:rsidR="00694E70">
        <w:t>eškučių katilinės rekonstrukciją</w:t>
      </w:r>
      <w:r w:rsidR="00081C5E" w:rsidRPr="005369F6">
        <w:t>, įrengiant 0,5 MW galios biokuro katilą;</w:t>
      </w:r>
      <w:r w:rsidR="00081C5E">
        <w:t xml:space="preserve"> </w:t>
      </w:r>
      <w:r w:rsidR="00081C5E" w:rsidRPr="00840B17">
        <w:t>III dalis. Bioku</w:t>
      </w:r>
      <w:r w:rsidR="00694E70">
        <w:t>ru kūrenamos katilinės įrengimą</w:t>
      </w:r>
      <w:r w:rsidR="00081C5E" w:rsidRPr="00840B17">
        <w:t xml:space="preserve"> Igliaukoje;</w:t>
      </w:r>
      <w:r w:rsidR="00081C5E">
        <w:t xml:space="preserve"> </w:t>
      </w:r>
      <w:r w:rsidR="00081C5E" w:rsidRPr="00840B17">
        <w:t>IV dalis. 0,5 MW galios biokuro katilo įren</w:t>
      </w:r>
      <w:r w:rsidR="00694E70">
        <w:t>gimą</w:t>
      </w:r>
      <w:r w:rsidR="00081C5E" w:rsidRPr="00840B17">
        <w:t xml:space="preserve"> Patašinės katilinėje;</w:t>
      </w:r>
      <w:r w:rsidR="00081C5E">
        <w:t xml:space="preserve"> </w:t>
      </w:r>
      <w:r w:rsidR="00081C5E" w:rsidRPr="00840B17">
        <w:t>V dalis. V</w:t>
      </w:r>
      <w:r w:rsidR="00694E70">
        <w:t>irbalio katilinės rekonstrukciją</w:t>
      </w:r>
      <w:r w:rsidR="00081C5E" w:rsidRPr="00840B17">
        <w:t>, įrengiant 0,5 MW galios biokuro katilą;</w:t>
      </w:r>
      <w:r w:rsidR="00081C5E">
        <w:t xml:space="preserve"> </w:t>
      </w:r>
      <w:r w:rsidR="00081C5E" w:rsidRPr="00840B17">
        <w:t>VI dalis. Kelmės miesto katilinės (Neprik</w:t>
      </w:r>
      <w:r w:rsidR="00694E70">
        <w:t>lausomybės g. 2B) rekonstrukciją</w:t>
      </w:r>
      <w:r w:rsidR="00081C5E" w:rsidRPr="00840B17">
        <w:t>, įrengiant 0,5 MW galios biokuro katilą.</w:t>
      </w:r>
    </w:p>
    <w:p w:rsidR="00081C5E" w:rsidRDefault="00081C5E" w:rsidP="006955B5">
      <w:pPr>
        <w:pStyle w:val="Pagrindiniotekstotrauka2"/>
        <w:tabs>
          <w:tab w:val="left" w:pos="567"/>
        </w:tabs>
        <w:spacing w:after="0" w:line="240" w:lineRule="auto"/>
        <w:ind w:left="0"/>
        <w:jc w:val="both"/>
      </w:pPr>
    </w:p>
    <w:p w:rsidR="00081C5E" w:rsidRDefault="00081C5E" w:rsidP="006955B5">
      <w:pPr>
        <w:pStyle w:val="Pagrindiniotekstotrauka2"/>
        <w:tabs>
          <w:tab w:val="left" w:pos="567"/>
        </w:tabs>
        <w:spacing w:after="0" w:line="240" w:lineRule="auto"/>
        <w:ind w:left="0"/>
        <w:jc w:val="both"/>
      </w:pPr>
    </w:p>
    <w:p w:rsidR="006955B5" w:rsidRPr="006955B5" w:rsidRDefault="006955B5" w:rsidP="006955B5">
      <w:pPr>
        <w:pStyle w:val="Pagrindiniotekstotrauka2"/>
        <w:tabs>
          <w:tab w:val="left" w:pos="567"/>
        </w:tabs>
        <w:spacing w:after="0" w:line="240" w:lineRule="auto"/>
        <w:ind w:left="0"/>
        <w:jc w:val="both"/>
        <w:rPr>
          <w:rFonts w:eastAsia="Calibri"/>
        </w:rPr>
      </w:pPr>
    </w:p>
    <w:p w:rsidR="00170038" w:rsidRPr="00563A94" w:rsidRDefault="00170038" w:rsidP="00170038">
      <w:pPr>
        <w:jc w:val="both"/>
      </w:pPr>
      <w:r w:rsidRPr="00563A94">
        <w:t>II.2.1. Pirkimo objekto tipas (įrašyti tik vieną tipą – prekės, paslaugos ar darbai):</w:t>
      </w:r>
    </w:p>
    <w:p w:rsidR="009F6D37" w:rsidRDefault="00081C5E" w:rsidP="00170038">
      <w:pPr>
        <w:jc w:val="both"/>
      </w:pPr>
      <w:r>
        <w:t>Darbai</w:t>
      </w:r>
      <w:r w:rsidR="009F6D37">
        <w:t xml:space="preserve">. </w:t>
      </w:r>
    </w:p>
    <w:p w:rsidR="00081C5E" w:rsidRPr="00563A94" w:rsidRDefault="00081C5E" w:rsidP="00170038">
      <w:pPr>
        <w:jc w:val="both"/>
      </w:pPr>
    </w:p>
    <w:p w:rsidR="00170038" w:rsidRPr="00563A94" w:rsidRDefault="00170038" w:rsidP="00170038">
      <w:pPr>
        <w:jc w:val="both"/>
      </w:pPr>
      <w:r w:rsidRPr="00563A94">
        <w:t>III. PIRKIMO BŪDAS IR JO PASIRINKIMO PRIEŽASTYS:</w:t>
      </w:r>
    </w:p>
    <w:p w:rsidR="006F7CB7" w:rsidRPr="00563A94" w:rsidRDefault="00170038" w:rsidP="00170038">
      <w:pPr>
        <w:jc w:val="both"/>
      </w:pPr>
      <w:r w:rsidRPr="00563A94">
        <w:t>III.1. Pirkimo būdas:</w:t>
      </w:r>
      <w:r w:rsidR="00563A94">
        <w:t xml:space="preserve"> </w:t>
      </w:r>
      <w:r w:rsidR="00563A94" w:rsidRPr="00A67B36">
        <w:t>supaprastint</w:t>
      </w:r>
      <w:r w:rsidR="009F6D37">
        <w:t>os</w:t>
      </w:r>
      <w:r w:rsidR="00563A94" w:rsidRPr="00A67B36">
        <w:t xml:space="preserve"> </w:t>
      </w:r>
      <w:r w:rsidR="009F6D37">
        <w:t>skelbiamos derybos</w:t>
      </w:r>
    </w:p>
    <w:p w:rsidR="00170038" w:rsidRPr="006955B5" w:rsidRDefault="00170038" w:rsidP="00170038">
      <w:pPr>
        <w:jc w:val="both"/>
        <w:rPr>
          <w:highlight w:val="yellow"/>
        </w:rPr>
      </w:pPr>
      <w:r w:rsidRPr="006955B5">
        <w:t>III.2. Priežastys, dėl kurių pasirinktas nurodytas pirkimo būdas:</w:t>
      </w:r>
      <w:r w:rsidR="006955B5" w:rsidRPr="006955B5">
        <w:t xml:space="preserve"> supaprastintos</w:t>
      </w:r>
      <w:r w:rsidR="006955B5" w:rsidRPr="00A67B36">
        <w:t xml:space="preserve"> </w:t>
      </w:r>
      <w:r w:rsidR="006955B5">
        <w:t>skelbiamos derybos</w:t>
      </w:r>
    </w:p>
    <w:p w:rsidR="006955B5" w:rsidRPr="00576786" w:rsidRDefault="006955B5" w:rsidP="006955B5">
      <w:pPr>
        <w:pStyle w:val="Pagrindiniotekstotrauka2"/>
        <w:spacing w:after="0" w:line="240" w:lineRule="auto"/>
        <w:ind w:left="0"/>
        <w:jc w:val="both"/>
      </w:pPr>
      <w:r w:rsidRPr="00576786">
        <w:t>Vadov</w:t>
      </w:r>
      <w:r>
        <w:t>aujantis UAB „Vilniaus energija</w:t>
      </w:r>
      <w:r>
        <w:rPr>
          <w:lang w:val="en-US"/>
        </w:rPr>
        <w:t>”</w:t>
      </w:r>
      <w:r w:rsidRPr="00576786">
        <w:t xml:space="preserve"> supaprastintų</w:t>
      </w:r>
      <w:r>
        <w:t xml:space="preserve"> </w:t>
      </w:r>
      <w:r w:rsidRPr="00576786">
        <w:t xml:space="preserve"> pirkimų </w:t>
      </w:r>
      <w:r w:rsidRPr="00AF05E0">
        <w:t>taisyklių 74 p</w:t>
      </w:r>
      <w:r w:rsidRPr="00A72532">
        <w:t>.,</w:t>
      </w:r>
      <w:r w:rsidRPr="00576786">
        <w:t xml:space="preserve"> viešojo pirkimo verčių skaičiavimo metodika, gali būti vykdomos supaprastintos skelbiamos derybos. Atsižvelgiant į tai, kad </w:t>
      </w:r>
      <w:r w:rsidRPr="00576786">
        <w:rPr>
          <w:i/>
        </w:rPr>
        <w:t>supaprastintų skelbiamų</w:t>
      </w:r>
      <w:r w:rsidRPr="00576786">
        <w:t xml:space="preserve"> derybų būdu Pirkimas gali būti atliekamas visais atvejais</w:t>
      </w:r>
      <w:r>
        <w:t xml:space="preserve"> kai vykdomas supaprastintas pirkimas</w:t>
      </w:r>
      <w:r w:rsidRPr="00576786">
        <w:t xml:space="preserve">, įvertinus viešojo Pirkimo vertę ir apimtį, siekiant racionaliai naudoti lėšas ir esant per didelei, Pirkimo komisijai nepriimtinai kainai, būtų paliekama galimybė tiekėjams sumažinti kainą, pateikiant galutinės kainos pasiūlymus, tikslinga Pirkimą vykdyti </w:t>
      </w:r>
      <w:r w:rsidRPr="00576786">
        <w:rPr>
          <w:i/>
        </w:rPr>
        <w:t>supaprastintų skelbiamų derybų būdu</w:t>
      </w:r>
      <w:r w:rsidRPr="00576786">
        <w:t xml:space="preserve">. </w:t>
      </w:r>
    </w:p>
    <w:p w:rsidR="006955B5" w:rsidRDefault="006955B5" w:rsidP="00170038">
      <w:pPr>
        <w:jc w:val="both"/>
        <w:rPr>
          <w:b/>
          <w:i/>
          <w:sz w:val="22"/>
          <w:szCs w:val="22"/>
        </w:rPr>
      </w:pPr>
    </w:p>
    <w:p w:rsidR="006955B5" w:rsidRPr="00307459" w:rsidRDefault="006955B5" w:rsidP="00170038">
      <w:pPr>
        <w:jc w:val="both"/>
        <w:rPr>
          <w:b/>
          <w:i/>
          <w:sz w:val="22"/>
          <w:szCs w:val="22"/>
        </w:rPr>
      </w:pPr>
    </w:p>
    <w:p w:rsidR="008965B6" w:rsidRPr="008D25F4" w:rsidRDefault="00170038" w:rsidP="00170038">
      <w:pPr>
        <w:jc w:val="both"/>
      </w:pPr>
      <w:r w:rsidRPr="008D25F4">
        <w:t>IV. Šio skelbimo išsiuntimo data:</w:t>
      </w:r>
      <w:r w:rsidR="00A20F78" w:rsidRPr="008D25F4">
        <w:t xml:space="preserve"> </w:t>
      </w:r>
      <w:r w:rsidR="00AF05E0">
        <w:t>2015-07-17</w:t>
      </w:r>
      <w:r w:rsidR="00A20F78" w:rsidRPr="00207629">
        <w:t>.</w:t>
      </w:r>
    </w:p>
    <w:p w:rsidR="00A92E50" w:rsidRPr="00307459" w:rsidRDefault="00A92E50" w:rsidP="00170038">
      <w:pPr>
        <w:rPr>
          <w:sz w:val="22"/>
          <w:szCs w:val="22"/>
        </w:rPr>
      </w:pPr>
      <w:bookmarkStart w:id="0" w:name="_GoBack"/>
      <w:bookmarkEnd w:id="0"/>
    </w:p>
    <w:sectPr w:rsidR="00A92E50" w:rsidRPr="00307459" w:rsidSect="009F6D37">
      <w:pgSz w:w="11906" w:h="16838"/>
      <w:pgMar w:top="426" w:right="851"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739FC"/>
    <w:multiLevelType w:val="hybridMultilevel"/>
    <w:tmpl w:val="0D3048A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2" w15:restartNumberingAfterBreak="0">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3" w15:restartNumberingAfterBreak="0">
    <w:nsid w:val="56A82370"/>
    <w:multiLevelType w:val="hybridMultilevel"/>
    <w:tmpl w:val="D8720D68"/>
    <w:lvl w:ilvl="0" w:tplc="3490E536">
      <w:start w:val="2009"/>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3522C"/>
    <w:rsid w:val="00055973"/>
    <w:rsid w:val="000604AD"/>
    <w:rsid w:val="000675B1"/>
    <w:rsid w:val="00070EFC"/>
    <w:rsid w:val="00081C5E"/>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07629"/>
    <w:rsid w:val="00261F41"/>
    <w:rsid w:val="00262294"/>
    <w:rsid w:val="00263174"/>
    <w:rsid w:val="002C20DB"/>
    <w:rsid w:val="002D0F86"/>
    <w:rsid w:val="002D6DE5"/>
    <w:rsid w:val="002E476A"/>
    <w:rsid w:val="002E6AB8"/>
    <w:rsid w:val="00303AB4"/>
    <w:rsid w:val="00307459"/>
    <w:rsid w:val="00325AB0"/>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17D8D"/>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3A94"/>
    <w:rsid w:val="00565D86"/>
    <w:rsid w:val="00566E19"/>
    <w:rsid w:val="0057654F"/>
    <w:rsid w:val="00590327"/>
    <w:rsid w:val="00590774"/>
    <w:rsid w:val="00592405"/>
    <w:rsid w:val="005A0C8D"/>
    <w:rsid w:val="005B6D0E"/>
    <w:rsid w:val="005D01FD"/>
    <w:rsid w:val="006011E5"/>
    <w:rsid w:val="00606405"/>
    <w:rsid w:val="00640F12"/>
    <w:rsid w:val="0066379B"/>
    <w:rsid w:val="006859FB"/>
    <w:rsid w:val="00694E70"/>
    <w:rsid w:val="006955B5"/>
    <w:rsid w:val="006B0290"/>
    <w:rsid w:val="006C3FCB"/>
    <w:rsid w:val="006C490A"/>
    <w:rsid w:val="006C5ED2"/>
    <w:rsid w:val="006D2831"/>
    <w:rsid w:val="006D4636"/>
    <w:rsid w:val="006F7CB7"/>
    <w:rsid w:val="00736C8D"/>
    <w:rsid w:val="00752A8F"/>
    <w:rsid w:val="007646E2"/>
    <w:rsid w:val="00773E2E"/>
    <w:rsid w:val="00774382"/>
    <w:rsid w:val="007A2CEC"/>
    <w:rsid w:val="007C0294"/>
    <w:rsid w:val="007C42E7"/>
    <w:rsid w:val="007F6AE0"/>
    <w:rsid w:val="008411E2"/>
    <w:rsid w:val="00851EBB"/>
    <w:rsid w:val="00871FA3"/>
    <w:rsid w:val="008749CF"/>
    <w:rsid w:val="008965B6"/>
    <w:rsid w:val="008A059D"/>
    <w:rsid w:val="008A46F7"/>
    <w:rsid w:val="008A5815"/>
    <w:rsid w:val="008D0402"/>
    <w:rsid w:val="008D25F4"/>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9E5FBA"/>
    <w:rsid w:val="009F6D37"/>
    <w:rsid w:val="00A0757A"/>
    <w:rsid w:val="00A10748"/>
    <w:rsid w:val="00A20F78"/>
    <w:rsid w:val="00A335B6"/>
    <w:rsid w:val="00A36611"/>
    <w:rsid w:val="00A556EB"/>
    <w:rsid w:val="00A65FC8"/>
    <w:rsid w:val="00A77B19"/>
    <w:rsid w:val="00A8442C"/>
    <w:rsid w:val="00A92E50"/>
    <w:rsid w:val="00AA308C"/>
    <w:rsid w:val="00AC0998"/>
    <w:rsid w:val="00AC6056"/>
    <w:rsid w:val="00AC75BA"/>
    <w:rsid w:val="00AD5D51"/>
    <w:rsid w:val="00AF05E0"/>
    <w:rsid w:val="00AF4064"/>
    <w:rsid w:val="00B01498"/>
    <w:rsid w:val="00B11B81"/>
    <w:rsid w:val="00B14CC4"/>
    <w:rsid w:val="00B41F5C"/>
    <w:rsid w:val="00B42024"/>
    <w:rsid w:val="00B46D1F"/>
    <w:rsid w:val="00B52EC1"/>
    <w:rsid w:val="00B670FD"/>
    <w:rsid w:val="00B83C64"/>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D75FA"/>
    <w:rsid w:val="00EE794E"/>
    <w:rsid w:val="00F06200"/>
    <w:rsid w:val="00F371CF"/>
    <w:rsid w:val="00F4195E"/>
    <w:rsid w:val="00F54BCD"/>
    <w:rsid w:val="00F71918"/>
    <w:rsid w:val="00F721BA"/>
    <w:rsid w:val="00F8283A"/>
    <w:rsid w:val="00F846BF"/>
    <w:rsid w:val="00F84BD6"/>
    <w:rsid w:val="00F9054B"/>
    <w:rsid w:val="00FA6607"/>
    <w:rsid w:val="00FB3066"/>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4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inkeviciu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469</Words>
  <Characters>3261</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Tadas SINKEVICIUS</cp:lastModifiedBy>
  <cp:revision>20</cp:revision>
  <cp:lastPrinted>2012-04-20T10:39:00Z</cp:lastPrinted>
  <dcterms:created xsi:type="dcterms:W3CDTF">2014-04-29T07:51:00Z</dcterms:created>
  <dcterms:modified xsi:type="dcterms:W3CDTF">2015-07-17T09:46:00Z</dcterms:modified>
</cp:coreProperties>
</file>