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5A2A40">
        <w:t xml:space="preserve"> m. gegužės</w:t>
      </w:r>
      <w:r>
        <w:t xml:space="preserve"> </w:t>
      </w:r>
      <w:r w:rsidR="002A237A">
        <w:t>18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2A237A" w:rsidRPr="00583FD1">
        <w:rPr>
          <w:rFonts w:eastAsia="Calibri"/>
        </w:rPr>
        <w:t>162284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2A237A" w:rsidRPr="009F07BC">
        <w:rPr>
          <w:rFonts w:eastAsia="Calibri"/>
          <w:b/>
          <w:lang w:val="en-US"/>
        </w:rPr>
        <w:t>„</w:t>
      </w:r>
      <w:proofErr w:type="spellStart"/>
      <w:r w:rsidR="002A237A" w:rsidRPr="00ED75FA">
        <w:rPr>
          <w:rFonts w:eastAsia="Calibri"/>
          <w:b/>
          <w:lang w:val="en-US"/>
        </w:rPr>
        <w:t>Apsauginės</w:t>
      </w:r>
      <w:proofErr w:type="spellEnd"/>
      <w:r w:rsidR="002A237A" w:rsidRPr="00ED75FA">
        <w:rPr>
          <w:rFonts w:eastAsia="Calibri"/>
          <w:b/>
          <w:lang w:val="en-US"/>
        </w:rPr>
        <w:t xml:space="preserve"> – </w:t>
      </w:r>
      <w:proofErr w:type="spellStart"/>
      <w:r w:rsidR="002A237A" w:rsidRPr="00ED75FA">
        <w:rPr>
          <w:rFonts w:eastAsia="Calibri"/>
          <w:b/>
          <w:lang w:val="en-US"/>
        </w:rPr>
        <w:t>gaisrinės</w:t>
      </w:r>
      <w:proofErr w:type="spellEnd"/>
      <w:r w:rsidR="002A237A" w:rsidRPr="00ED75FA">
        <w:rPr>
          <w:rFonts w:eastAsia="Calibri"/>
          <w:b/>
          <w:lang w:val="en-US"/>
        </w:rPr>
        <w:t xml:space="preserve"> </w:t>
      </w:r>
      <w:proofErr w:type="spellStart"/>
      <w:r w:rsidR="002A237A" w:rsidRPr="00ED75FA">
        <w:rPr>
          <w:rFonts w:eastAsia="Calibri"/>
          <w:b/>
          <w:lang w:val="en-US"/>
        </w:rPr>
        <w:t>signalizacijos</w:t>
      </w:r>
      <w:proofErr w:type="spellEnd"/>
      <w:r w:rsidR="002A237A" w:rsidRPr="00ED75FA">
        <w:rPr>
          <w:rFonts w:eastAsia="Calibri"/>
          <w:b/>
          <w:lang w:val="en-US"/>
        </w:rPr>
        <w:t xml:space="preserve"> </w:t>
      </w:r>
      <w:proofErr w:type="spellStart"/>
      <w:r w:rsidR="002A237A" w:rsidRPr="00ED75FA">
        <w:rPr>
          <w:rFonts w:eastAsia="Calibri"/>
          <w:b/>
          <w:lang w:val="en-US"/>
        </w:rPr>
        <w:t>priežiūra</w:t>
      </w:r>
      <w:proofErr w:type="spellEnd"/>
      <w:r w:rsidR="002A237A" w:rsidRPr="0070552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2A237A" w:rsidRDefault="002A237A" w:rsidP="002A237A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„Kelmės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2A237A" w:rsidRPr="009E5FBA" w:rsidRDefault="002A237A" w:rsidP="002A237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atlikti </w:t>
      </w:r>
      <w:r w:rsidRPr="00ED75FA">
        <w:t>apsauginės – gaisrinės signalizacijos priežiūrą.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A237A" w:rsidRPr="00563A94" w:rsidRDefault="002A237A" w:rsidP="002A237A">
      <w:pPr>
        <w:jc w:val="both"/>
        <w:rPr>
          <w:i/>
        </w:rPr>
      </w:pPr>
      <w:r>
        <w:t>Paslaugos.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2A237A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2A237A" w:rsidRPr="009F07BC">
        <w:rPr>
          <w:rFonts w:eastAsia="Calibri"/>
          <w:b/>
          <w:lang w:val="en-US"/>
        </w:rPr>
        <w:t>„</w:t>
      </w:r>
      <w:proofErr w:type="spellStart"/>
      <w:r w:rsidR="002A237A" w:rsidRPr="00ED75FA">
        <w:rPr>
          <w:rFonts w:eastAsia="Calibri"/>
          <w:b/>
          <w:lang w:val="en-US"/>
        </w:rPr>
        <w:t>Apsauginės</w:t>
      </w:r>
      <w:proofErr w:type="spellEnd"/>
      <w:r w:rsidR="002A237A" w:rsidRPr="00ED75FA">
        <w:rPr>
          <w:rFonts w:eastAsia="Calibri"/>
          <w:b/>
          <w:lang w:val="en-US"/>
        </w:rPr>
        <w:t xml:space="preserve"> – </w:t>
      </w:r>
      <w:proofErr w:type="spellStart"/>
      <w:r w:rsidR="002A237A" w:rsidRPr="00ED75FA">
        <w:rPr>
          <w:rFonts w:eastAsia="Calibri"/>
          <w:b/>
          <w:lang w:val="en-US"/>
        </w:rPr>
        <w:t>gaisrinės</w:t>
      </w:r>
      <w:proofErr w:type="spellEnd"/>
      <w:r w:rsidR="002A237A" w:rsidRPr="00ED75FA">
        <w:rPr>
          <w:rFonts w:eastAsia="Calibri"/>
          <w:b/>
          <w:lang w:val="en-US"/>
        </w:rPr>
        <w:t xml:space="preserve"> </w:t>
      </w:r>
      <w:proofErr w:type="spellStart"/>
      <w:r w:rsidR="002A237A" w:rsidRPr="00ED75FA">
        <w:rPr>
          <w:rFonts w:eastAsia="Calibri"/>
          <w:b/>
          <w:lang w:val="en-US"/>
        </w:rPr>
        <w:t>signalizacijos</w:t>
      </w:r>
      <w:proofErr w:type="spellEnd"/>
      <w:r w:rsidR="002A237A" w:rsidRPr="00ED75FA">
        <w:rPr>
          <w:rFonts w:eastAsia="Calibri"/>
          <w:b/>
          <w:lang w:val="en-US"/>
        </w:rPr>
        <w:t xml:space="preserve"> </w:t>
      </w:r>
      <w:proofErr w:type="spellStart"/>
      <w:r w:rsidR="002A237A" w:rsidRPr="00ED75FA">
        <w:rPr>
          <w:rFonts w:eastAsia="Calibri"/>
          <w:b/>
          <w:lang w:val="en-US"/>
        </w:rPr>
        <w:t>priežiūra</w:t>
      </w:r>
      <w:proofErr w:type="spellEnd"/>
      <w:r w:rsidR="002A237A">
        <w:rPr>
          <w:rFonts w:eastAsia="Calibri"/>
          <w:b/>
        </w:rPr>
        <w:t>“</w:t>
      </w:r>
    </w:p>
    <w:p w:rsidR="005A2A40" w:rsidRPr="002A237A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2A237A" w:rsidRPr="002A237A">
        <w:t>UAB „Saugumas LT“</w:t>
      </w:r>
    </w:p>
    <w:p w:rsidR="0003667B" w:rsidRPr="005A2A40" w:rsidRDefault="00005800" w:rsidP="00591746">
      <w:pPr>
        <w:jc w:val="both"/>
      </w:pPr>
      <w:r>
        <w:t xml:space="preserve">III.3. Numatoma bendra sutarties vertė (litais </w:t>
      </w:r>
      <w:r w:rsidR="005A2A40">
        <w:t xml:space="preserve">arba kita valiuta) (su/be PVM): </w:t>
      </w:r>
      <w:r w:rsidR="002A237A" w:rsidRPr="002A237A">
        <w:rPr>
          <w:i/>
        </w:rPr>
        <w:t xml:space="preserve">2 000,00 </w:t>
      </w:r>
      <w:proofErr w:type="spellStart"/>
      <w:r w:rsidR="0003667B" w:rsidRPr="0003667B">
        <w:rPr>
          <w:i/>
        </w:rPr>
        <w:t>Eur</w:t>
      </w:r>
      <w:proofErr w:type="spellEnd"/>
      <w:r w:rsidR="0003667B" w:rsidRPr="0003667B">
        <w:rPr>
          <w:i/>
        </w:rPr>
        <w:t xml:space="preserve"> </w:t>
      </w:r>
      <w:r w:rsidR="0003667B" w:rsidRPr="00D43AD3">
        <w:rPr>
          <w:i/>
        </w:rPr>
        <w:t>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5A2A40">
        <w:t xml:space="preserve"> išsiuntimo data: 2015-05</w:t>
      </w:r>
      <w:r w:rsidRPr="00906B55">
        <w:t>-</w:t>
      </w:r>
      <w:r w:rsidR="002A237A">
        <w:t>18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A237A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2015-05-18T13:13:00Z</dcterms:modified>
</cp:coreProperties>
</file>