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B4655">
        <w:t xml:space="preserve"> m. rugpjūčio</w:t>
      </w:r>
      <w:r>
        <w:t xml:space="preserve"> </w:t>
      </w:r>
      <w:r w:rsidR="00EB4655">
        <w:t>12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  <w:bookmarkStart w:id="0" w:name="_GoBack"/>
      <w:bookmarkEnd w:id="0"/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EB4655" w:rsidRPr="00AC52B5">
        <w:t>164422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EB4655" w:rsidRPr="009F07BC">
        <w:rPr>
          <w:rFonts w:eastAsia="Calibri"/>
          <w:b/>
          <w:lang w:val="en-US"/>
        </w:rPr>
        <w:t>„</w:t>
      </w:r>
      <w:proofErr w:type="spellStart"/>
      <w:r w:rsidR="00EB4655" w:rsidRPr="003F738E">
        <w:rPr>
          <w:rFonts w:eastAsia="Calibri"/>
          <w:b/>
          <w:lang w:val="en-US"/>
        </w:rPr>
        <w:t>Vandens</w:t>
      </w:r>
      <w:proofErr w:type="spellEnd"/>
      <w:r w:rsidR="00EB4655" w:rsidRPr="003F738E">
        <w:rPr>
          <w:rFonts w:eastAsia="Calibri"/>
          <w:b/>
          <w:lang w:val="en-US"/>
        </w:rPr>
        <w:t xml:space="preserve"> </w:t>
      </w:r>
      <w:proofErr w:type="spellStart"/>
      <w:r w:rsidR="00EB4655" w:rsidRPr="003F738E">
        <w:rPr>
          <w:rFonts w:eastAsia="Calibri"/>
          <w:b/>
          <w:lang w:val="en-US"/>
        </w:rPr>
        <w:t>siurblių</w:t>
      </w:r>
      <w:proofErr w:type="spellEnd"/>
      <w:r w:rsidR="00EB4655" w:rsidRPr="003F738E">
        <w:rPr>
          <w:rFonts w:eastAsia="Calibri"/>
          <w:b/>
          <w:lang w:val="en-US"/>
        </w:rPr>
        <w:t xml:space="preserve"> </w:t>
      </w:r>
      <w:proofErr w:type="spellStart"/>
      <w:r w:rsidR="00EB4655" w:rsidRPr="003F738E">
        <w:rPr>
          <w:rFonts w:eastAsia="Calibri"/>
          <w:b/>
          <w:lang w:val="en-US"/>
        </w:rPr>
        <w:t>pirkimas</w:t>
      </w:r>
      <w:proofErr w:type="spellEnd"/>
      <w:r w:rsidR="00EB4655">
        <w:rPr>
          <w:rFonts w:eastAsia="Calibri"/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EB4655" w:rsidRDefault="00EB4655" w:rsidP="00EB4655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„Marijampolės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EB4655" w:rsidRDefault="00EB4655" w:rsidP="00EB4655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  <w:r w:rsidRPr="00FB3066">
        <w:t>Perkanči</w:t>
      </w:r>
      <w:r>
        <w:t xml:space="preserve">oji organizacija numato įsigyti – </w:t>
      </w:r>
      <w:proofErr w:type="spellStart"/>
      <w:r w:rsidRPr="003F738E">
        <w:rPr>
          <w:rFonts w:eastAsia="Calibri"/>
          <w:lang w:val="en-US"/>
        </w:rPr>
        <w:t>Vandens</w:t>
      </w:r>
      <w:proofErr w:type="spellEnd"/>
      <w:r w:rsidRPr="003F738E">
        <w:rPr>
          <w:rFonts w:eastAsia="Calibri"/>
          <w:lang w:val="en-US"/>
        </w:rPr>
        <w:t xml:space="preserve"> </w:t>
      </w:r>
      <w:proofErr w:type="spellStart"/>
      <w:r w:rsidRPr="003F738E">
        <w:rPr>
          <w:rFonts w:eastAsia="Calibri"/>
          <w:lang w:val="en-US"/>
        </w:rPr>
        <w:t>siurblių</w:t>
      </w:r>
      <w:proofErr w:type="spellEnd"/>
      <w:r w:rsidRPr="003F738E">
        <w:rPr>
          <w:rFonts w:eastAsia="Calibri"/>
          <w:lang w:val="en-US"/>
        </w:rPr>
        <w:t xml:space="preserve"> </w:t>
      </w:r>
      <w:proofErr w:type="spellStart"/>
      <w:r w:rsidRPr="003F738E">
        <w:rPr>
          <w:rFonts w:eastAsia="Calibri"/>
          <w:lang w:val="en-US"/>
        </w:rPr>
        <w:t>pirkimas</w:t>
      </w:r>
      <w:proofErr w:type="spellEnd"/>
      <w:r>
        <w:rPr>
          <w:rFonts w:eastAsia="Calibri"/>
          <w:lang w:val="en-US"/>
        </w:rPr>
        <w:t>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75579D" w:rsidP="00005800">
      <w:pPr>
        <w:jc w:val="both"/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EB4655" w:rsidRPr="00EB4655">
        <w:rPr>
          <w:rFonts w:eastAsia="Calibri"/>
          <w:b/>
          <w:lang w:val="en-US"/>
        </w:rPr>
        <w:t>„</w:t>
      </w:r>
      <w:proofErr w:type="spellStart"/>
      <w:r w:rsidR="00EB4655" w:rsidRPr="00EB4655">
        <w:rPr>
          <w:rFonts w:eastAsia="Calibri"/>
          <w:b/>
          <w:lang w:val="en-US"/>
        </w:rPr>
        <w:t>Vandens</w:t>
      </w:r>
      <w:proofErr w:type="spellEnd"/>
      <w:r w:rsidR="00EB4655" w:rsidRPr="00EB4655">
        <w:rPr>
          <w:rFonts w:eastAsia="Calibri"/>
          <w:b/>
          <w:lang w:val="en-US"/>
        </w:rPr>
        <w:t xml:space="preserve"> </w:t>
      </w:r>
      <w:proofErr w:type="spellStart"/>
      <w:r w:rsidR="00EB4655" w:rsidRPr="00EB4655">
        <w:rPr>
          <w:rFonts w:eastAsia="Calibri"/>
          <w:b/>
          <w:lang w:val="en-US"/>
        </w:rPr>
        <w:t>siurblių</w:t>
      </w:r>
      <w:proofErr w:type="spellEnd"/>
      <w:r w:rsidR="00EB4655" w:rsidRPr="00EB4655">
        <w:rPr>
          <w:rFonts w:eastAsia="Calibri"/>
          <w:b/>
          <w:lang w:val="en-US"/>
        </w:rPr>
        <w:t xml:space="preserve"> </w:t>
      </w:r>
      <w:proofErr w:type="spellStart"/>
      <w:r w:rsidR="00EB4655" w:rsidRPr="00EB4655">
        <w:rPr>
          <w:rFonts w:eastAsia="Calibri"/>
          <w:b/>
          <w:lang w:val="en-US"/>
        </w:rPr>
        <w:t>pirkimas</w:t>
      </w:r>
      <w:proofErr w:type="spellEnd"/>
      <w:r w:rsidR="00EB4655" w:rsidRPr="00EB4655">
        <w:rPr>
          <w:rFonts w:eastAsia="Calibri"/>
          <w:b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EB4655" w:rsidRPr="00EB4655">
        <w:rPr>
          <w:rFonts w:eastAsia="Calibri"/>
          <w:b/>
          <w:lang w:val="en-US"/>
        </w:rPr>
        <w:t>UAB „</w:t>
      </w:r>
      <w:proofErr w:type="spellStart"/>
      <w:r w:rsidR="00EB4655" w:rsidRPr="00EB4655">
        <w:rPr>
          <w:rFonts w:eastAsia="Calibri"/>
          <w:b/>
          <w:lang w:val="en-US"/>
        </w:rPr>
        <w:t>Manfula</w:t>
      </w:r>
      <w:proofErr w:type="spellEnd"/>
      <w:r w:rsidR="00EB4655" w:rsidRPr="00EB4655">
        <w:rPr>
          <w:rFonts w:eastAsia="Calibri"/>
          <w:b/>
          <w:lang w:val="en-US"/>
        </w:rPr>
        <w:t>“</w:t>
      </w:r>
    </w:p>
    <w:p w:rsidR="0003667B" w:rsidRPr="00EB4655" w:rsidRDefault="00005800" w:rsidP="00591746">
      <w:pPr>
        <w:jc w:val="both"/>
      </w:pPr>
      <w:r>
        <w:t xml:space="preserve">III.3. Numatoma bendra sutarties vertė (litais </w:t>
      </w:r>
      <w:r w:rsidR="005A2A40">
        <w:t xml:space="preserve">arba kita valiuta) (su/be PVM): </w:t>
      </w:r>
      <w:r w:rsidR="00EB4655" w:rsidRPr="00EB4655">
        <w:rPr>
          <w:i/>
        </w:rPr>
        <w:t xml:space="preserve">3214,78 </w:t>
      </w:r>
      <w:proofErr w:type="spellStart"/>
      <w:r w:rsidR="0003667B" w:rsidRPr="00EB4655">
        <w:rPr>
          <w:i/>
        </w:rPr>
        <w:t>Eur</w:t>
      </w:r>
      <w:proofErr w:type="spellEnd"/>
      <w:r w:rsidR="0003667B" w:rsidRPr="00EB4655">
        <w:rPr>
          <w:i/>
        </w:rPr>
        <w:t xml:space="preserve"> be PVM</w:t>
      </w:r>
      <w:r w:rsidR="00EB4655" w:rsidRPr="00EB4655">
        <w:rPr>
          <w:i/>
        </w:rPr>
        <w:t xml:space="preserve"> / 3889,89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EB4655">
        <w:t xml:space="preserve"> išsiuntimo data: 2015-08</w:t>
      </w:r>
      <w:r w:rsidRPr="00906B55">
        <w:t>-</w:t>
      </w:r>
      <w:r w:rsidR="00EB4655">
        <w:t>12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28</cp:revision>
  <dcterms:created xsi:type="dcterms:W3CDTF">2013-03-08T08:16:00Z</dcterms:created>
  <dcterms:modified xsi:type="dcterms:W3CDTF">2015-08-12T12:48:00Z</dcterms:modified>
</cp:coreProperties>
</file>