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4E7A76">
      <w:pPr>
        <w:jc w:val="center"/>
      </w:pPr>
      <w:r>
        <w:t>INFORMACIJA APIE SUDARYTĄ SUTARTĮ</w:t>
      </w:r>
    </w:p>
    <w:p w:rsidR="00A647A3" w:rsidRDefault="00A647A3" w:rsidP="004E7A76">
      <w:pPr>
        <w:jc w:val="center"/>
      </w:pPr>
    </w:p>
    <w:p w:rsidR="008E71D6" w:rsidRDefault="00F246AF" w:rsidP="00CD1AEE">
      <w:pPr>
        <w:jc w:val="center"/>
      </w:pPr>
      <w:r>
        <w:t>2015 m. gegužės</w:t>
      </w:r>
      <w:r w:rsidR="00533C48">
        <w:t xml:space="preserve"> </w:t>
      </w:r>
      <w:r w:rsidR="00A647A3">
        <w:t>27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A647A3" w:rsidRDefault="00A647A3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8E71D6" w:rsidRPr="008E71D6" w:rsidRDefault="00DA1779" w:rsidP="008E71D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Pr="00A647A3" w:rsidRDefault="008E71D6" w:rsidP="00A647A3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</w:t>
        </w:r>
        <w:proofErr w:type="spellStart"/>
        <w:r w:rsidRPr="00383D05">
          <w:rPr>
            <w:rStyle w:val="Hipersaitas"/>
            <w:i/>
            <w:lang w:val="en-US"/>
          </w:rPr>
          <w:t>dalkia.lt</w:t>
        </w:r>
        <w:proofErr w:type="spellEnd"/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A647A3" w:rsidRPr="0099308A">
        <w:rPr>
          <w:rFonts w:eastAsia="Calibri"/>
        </w:rPr>
        <w:t>160046</w:t>
      </w:r>
    </w:p>
    <w:p w:rsidR="00A647A3" w:rsidRDefault="00A647A3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647A3" w:rsidRPr="00F246AF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  <w:r>
        <w:t>II.1. Pirkimo pavadinimas</w:t>
      </w:r>
      <w:r w:rsidR="00F246AF">
        <w:t xml:space="preserve">: </w:t>
      </w:r>
      <w:r w:rsidR="00A647A3">
        <w:rPr>
          <w:rFonts w:eastAsia="Calibri"/>
          <w:b/>
        </w:rPr>
        <w:t>„</w:t>
      </w:r>
      <w:r w:rsidR="00A647A3" w:rsidRPr="00A647A3">
        <w:rPr>
          <w:rFonts w:eastAsia="Calibri"/>
          <w:b/>
        </w:rPr>
        <w:t>I dalis. Naudotų transporto priemonių veiklos nuoma,  II dalis. Naudotų automobilių veiklos nuoma</w:t>
      </w:r>
      <w:r w:rsidR="00A647A3">
        <w:rPr>
          <w:rFonts w:eastAsia="Calibri"/>
          <w:b/>
        </w:rPr>
        <w:t>“</w:t>
      </w: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A647A3" w:rsidRDefault="00A647A3" w:rsidP="00A647A3">
      <w:pPr>
        <w:jc w:val="both"/>
      </w:pPr>
      <w:r w:rsidRPr="00563A94">
        <w:t>Perkančioji organizacija –</w:t>
      </w:r>
      <w:r>
        <w:t xml:space="preserve"> (I ir II pirkimo dalis) </w:t>
      </w:r>
      <w:r w:rsidRPr="00CF25E7">
        <w:rPr>
          <w:i/>
          <w:color w:val="000000" w:themeColor="text1"/>
        </w:rPr>
        <w:t>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>“ (Vilnius).</w:t>
      </w:r>
    </w:p>
    <w:p w:rsidR="00A647A3" w:rsidRDefault="00A647A3" w:rsidP="00A647A3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A26184" w:rsidRPr="00A647A3" w:rsidRDefault="00A647A3" w:rsidP="00A647A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- </w:t>
      </w:r>
      <w:r w:rsidRPr="008A6383">
        <w:t>I dalis. Naudotų trans</w:t>
      </w:r>
      <w:r>
        <w:t xml:space="preserve">porto priemonių veiklos nuomą, </w:t>
      </w:r>
      <w:r w:rsidRPr="008A6383">
        <w:t xml:space="preserve"> II dalis. N</w:t>
      </w:r>
      <w:r>
        <w:t>audotų automobilių veiklos nuomą.</w:t>
      </w: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F246AF" w:rsidP="008E71D6">
      <w:pPr>
        <w:jc w:val="both"/>
      </w:pPr>
      <w:r>
        <w:t xml:space="preserve">Prekės. </w:t>
      </w:r>
    </w:p>
    <w:p w:rsidR="00A647A3" w:rsidRDefault="00A647A3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A647A3" w:rsidRPr="00A647A3" w:rsidRDefault="00F246AF" w:rsidP="00F246A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  <w:r>
        <w:t xml:space="preserve">III.1. Pirkimo dalies numeris ir  pavadinimas (jei taikoma): </w:t>
      </w:r>
      <w:r w:rsidR="00A647A3" w:rsidRPr="008A6383">
        <w:t>I dalis. Naudotų trans</w:t>
      </w:r>
      <w:r w:rsidR="00A647A3">
        <w:t xml:space="preserve">porto priemonių veiklos nuoma, </w:t>
      </w:r>
      <w:r w:rsidR="00A647A3" w:rsidRPr="008A6383">
        <w:t xml:space="preserve"> II dalis. N</w:t>
      </w:r>
      <w:r w:rsidR="00A647A3">
        <w:t>audotų automobilių veiklos nuoma.</w:t>
      </w:r>
    </w:p>
    <w:p w:rsidR="00A647A3" w:rsidRDefault="00F246AF" w:rsidP="00F246AF">
      <w:pPr>
        <w:jc w:val="both"/>
      </w:pPr>
      <w:r w:rsidRPr="007822A9">
        <w:t xml:space="preserve">III.2. Laimėjusio dalyvio pavadinimas ir įmonės kodas arba vardas ir pavardė: </w:t>
      </w:r>
      <w:r w:rsidR="00A647A3" w:rsidRPr="003F18F2">
        <w:rPr>
          <w:b/>
        </w:rPr>
        <w:t>UAB „Swedbank lizingas”</w:t>
      </w:r>
    </w:p>
    <w:p w:rsidR="00A647A3" w:rsidRDefault="00F246AF" w:rsidP="00F246AF">
      <w:pPr>
        <w:jc w:val="both"/>
        <w:rPr>
          <w:i/>
        </w:rPr>
      </w:pPr>
      <w:r>
        <w:t xml:space="preserve">III.3. Numatoma bendra sutarties vertė (litais </w:t>
      </w:r>
      <w:r w:rsidR="00A647A3">
        <w:t xml:space="preserve">arba kita valiuta) (su/be PVM): </w:t>
      </w:r>
      <w:r w:rsidR="00A647A3" w:rsidRPr="00D43AD3">
        <w:rPr>
          <w:i/>
        </w:rPr>
        <w:t xml:space="preserve">I pirkimo dalis – 23.722,15 </w:t>
      </w:r>
      <w:proofErr w:type="spellStart"/>
      <w:r w:rsidR="00A647A3" w:rsidRPr="00D43AD3">
        <w:rPr>
          <w:i/>
        </w:rPr>
        <w:t>Eur</w:t>
      </w:r>
      <w:proofErr w:type="spellEnd"/>
      <w:r w:rsidR="00A647A3" w:rsidRPr="00D43AD3">
        <w:rPr>
          <w:i/>
        </w:rPr>
        <w:t xml:space="preserve"> be PVM; II pirkimo dalis – 6.147,04 </w:t>
      </w:r>
      <w:proofErr w:type="spellStart"/>
      <w:r w:rsidR="00A647A3" w:rsidRPr="00D43AD3">
        <w:rPr>
          <w:i/>
        </w:rPr>
        <w:t>Eur</w:t>
      </w:r>
      <w:proofErr w:type="spellEnd"/>
      <w:r w:rsidR="00A647A3" w:rsidRPr="00D43AD3">
        <w:rPr>
          <w:i/>
        </w:rPr>
        <w:t xml:space="preserve"> be PVM.</w:t>
      </w:r>
    </w:p>
    <w:p w:rsidR="00F246AF" w:rsidRDefault="00F246AF" w:rsidP="00F246AF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>
        <w:rPr>
          <w:i/>
        </w:rPr>
        <w:t>.</w:t>
      </w:r>
    </w:p>
    <w:p w:rsidR="00F246AF" w:rsidRDefault="00F246AF" w:rsidP="00F246AF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246AF" w:rsidRDefault="00F246AF" w:rsidP="008E71D6">
      <w:pPr>
        <w:jc w:val="both"/>
      </w:pPr>
    </w:p>
    <w:p w:rsidR="00EA10B4" w:rsidRDefault="00EA10B4" w:rsidP="008E71D6">
      <w:pPr>
        <w:jc w:val="both"/>
      </w:pPr>
      <w:bookmarkStart w:id="0" w:name="_GoBack"/>
      <w:bookmarkEnd w:id="0"/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F246AF">
        <w:t>05</w:t>
      </w:r>
      <w:r w:rsidR="00BD2C4B" w:rsidRPr="00906B55">
        <w:t>-</w:t>
      </w:r>
      <w:r w:rsidR="00A647A3">
        <w:t>27</w:t>
      </w:r>
      <w:r w:rsidR="00BD2C4B" w:rsidRPr="00906B55">
        <w:t>.</w:t>
      </w:r>
    </w:p>
    <w:sectPr w:rsidR="008E71D6" w:rsidSect="00F246AF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E7A76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47A3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EA10B4"/>
    <w:rsid w:val="00F03EE0"/>
    <w:rsid w:val="00F246AF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22</cp:revision>
  <dcterms:created xsi:type="dcterms:W3CDTF">2013-03-08T08:16:00Z</dcterms:created>
  <dcterms:modified xsi:type="dcterms:W3CDTF">2015-05-27T08:50:00Z</dcterms:modified>
</cp:coreProperties>
</file>