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555EA0" w:rsidRDefault="00F1520D" w:rsidP="00F1520D">
      <w:pPr>
        <w:jc w:val="center"/>
      </w:pPr>
      <w:r w:rsidRPr="00555EA0">
        <w:rPr>
          <w:u w:val="single"/>
        </w:rPr>
        <w:t>_______________________UAB „Vilniaus energija“</w:t>
      </w:r>
      <w:r w:rsidRPr="00555EA0">
        <w:t>_______________________</w:t>
      </w:r>
    </w:p>
    <w:p w:rsidR="00F1520D" w:rsidRPr="00555EA0" w:rsidRDefault="00F1520D" w:rsidP="00F1520D">
      <w:pPr>
        <w:jc w:val="center"/>
      </w:pPr>
      <w:r w:rsidRPr="00555EA0">
        <w:t>Perkančiosios organizacijos pavadinimas*</w:t>
      </w:r>
    </w:p>
    <w:p w:rsidR="00F1520D" w:rsidRPr="00555EA0" w:rsidRDefault="00F1520D" w:rsidP="00F1520D">
      <w:pPr>
        <w:jc w:val="center"/>
      </w:pP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>Telefonas (8 5) 266 7199, 1899, faksas (8 5) 266 7339, el. paštas info@dalkia.lt</w:t>
      </w:r>
    </w:p>
    <w:p w:rsidR="00F1520D" w:rsidRPr="00555EA0" w:rsidRDefault="00F1520D" w:rsidP="00F1520D">
      <w:pPr>
        <w:jc w:val="center"/>
        <w:rPr>
          <w:color w:val="000000"/>
          <w:u w:val="single"/>
        </w:rPr>
      </w:pPr>
      <w:r w:rsidRPr="00555EA0">
        <w:rPr>
          <w:color w:val="000000"/>
          <w:u w:val="single"/>
        </w:rPr>
        <w:t xml:space="preserve">Registro tvarkytojas: Valstybės įmonė Registrų centras, įmonės kodas 111760831, </w:t>
      </w:r>
    </w:p>
    <w:p w:rsidR="00F1520D" w:rsidRPr="00555EA0" w:rsidRDefault="00F1520D" w:rsidP="00F1520D">
      <w:pPr>
        <w:jc w:val="center"/>
      </w:pPr>
      <w:r w:rsidRPr="00555EA0">
        <w:rPr>
          <w:color w:val="000000"/>
          <w:u w:val="single"/>
        </w:rPr>
        <w:t>PVM mokėtojo kodas LT117608314</w:t>
      </w:r>
    </w:p>
    <w:p w:rsidR="00F1520D" w:rsidRPr="00555EA0" w:rsidRDefault="00F1520D" w:rsidP="00F1520D">
      <w:pPr>
        <w:jc w:val="center"/>
      </w:pPr>
      <w:r w:rsidRPr="00555EA0">
        <w:t>Įstaigos duomenys*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201</w:t>
      </w:r>
      <w:r w:rsidR="00762B96">
        <w:t>6</w:t>
      </w:r>
      <w:r w:rsidRPr="00555EA0">
        <w:t xml:space="preserve"> m. </w:t>
      </w:r>
      <w:r w:rsidR="00762B96">
        <w:t>sausio 7</w:t>
      </w:r>
      <w:r w:rsidRPr="00555EA0">
        <w:t xml:space="preserve"> d. Nr. ________*</w:t>
      </w:r>
    </w:p>
    <w:p w:rsidR="000C53A3" w:rsidRPr="00555EA0" w:rsidRDefault="000C53A3" w:rsidP="000C53A3"/>
    <w:p w:rsidR="00F12BF2" w:rsidRPr="00555EA0" w:rsidRDefault="00F12BF2" w:rsidP="000C53A3"/>
    <w:p w:rsidR="00762B96" w:rsidRPr="00741B09" w:rsidRDefault="00762B96" w:rsidP="00762B96">
      <w:pPr>
        <w:jc w:val="both"/>
      </w:pPr>
      <w:r w:rsidRPr="00741B09">
        <w:t>I. PERKANČIOJI ORGANIZACIJA, ADRESAS IR KONTAKTINIAI DUOMENYS:</w:t>
      </w:r>
    </w:p>
    <w:p w:rsidR="00762B96" w:rsidRPr="00741B09" w:rsidRDefault="00762B96" w:rsidP="00762B96">
      <w:pPr>
        <w:jc w:val="both"/>
      </w:pPr>
      <w:r w:rsidRPr="00741B09">
        <w:t>I.1. Perkančiosios organizacijos pavadinimas ir įmonės kodas:</w:t>
      </w:r>
    </w:p>
    <w:p w:rsidR="00762B96" w:rsidRPr="00741B09" w:rsidRDefault="00762B96" w:rsidP="00762B96">
      <w:pPr>
        <w:jc w:val="both"/>
        <w:rPr>
          <w:i/>
        </w:rPr>
      </w:pPr>
      <w:r w:rsidRPr="00741B09">
        <w:rPr>
          <w:i/>
        </w:rPr>
        <w:t>UAB „</w:t>
      </w:r>
      <w:proofErr w:type="spellStart"/>
      <w:r w:rsidRPr="00741B09">
        <w:rPr>
          <w:i/>
        </w:rPr>
        <w:t>Litesko</w:t>
      </w:r>
      <w:proofErr w:type="spellEnd"/>
      <w:r w:rsidRPr="00741B09">
        <w:rPr>
          <w:i/>
        </w:rPr>
        <w:t>“ įmonės kodas: 110818317</w:t>
      </w:r>
    </w:p>
    <w:p w:rsidR="002248F3" w:rsidRPr="00E007AF" w:rsidRDefault="002248F3" w:rsidP="002248F3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2248F3" w:rsidRDefault="002248F3" w:rsidP="002248F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2248F3" w:rsidRDefault="002248F3" w:rsidP="002248F3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</w:t>
      </w:r>
      <w:r w:rsidR="00762B96">
        <w:rPr>
          <w:i/>
        </w:rPr>
        <w:t>222</w:t>
      </w:r>
      <w:r>
        <w:rPr>
          <w:i/>
        </w:rPr>
        <w:t xml:space="preserve">, faksas +370 5 266 7219, el. paštas </w:t>
      </w:r>
      <w:hyperlink r:id="rId4" w:history="1">
        <w:r w:rsidR="00762B96" w:rsidRPr="003521DF">
          <w:rPr>
            <w:rStyle w:val="Hipersaitas"/>
            <w:i/>
          </w:rPr>
          <w:t>domantas.keleris@vilniausenergija.lt</w:t>
        </w:r>
      </w:hyperlink>
      <w:r>
        <w:rPr>
          <w:i/>
        </w:rPr>
        <w:t xml:space="preserve"> 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90B7A" w:rsidRPr="000A191D" w:rsidRDefault="002248F3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</w:t>
      </w:r>
      <w:r w:rsidR="00290B7A" w:rsidRPr="00290B7A">
        <w:rPr>
          <w:sz w:val="22"/>
          <w:szCs w:val="22"/>
        </w:rPr>
        <w:t xml:space="preserve"> </w:t>
      </w:r>
      <w:r w:rsidR="00290B7A" w:rsidRPr="000A191D">
        <w:rPr>
          <w:sz w:val="22"/>
          <w:szCs w:val="22"/>
        </w:rPr>
        <w:t xml:space="preserve">I.2. Viešųjų pirkimų tarnybos suteiktas pirkimo numeris**: </w:t>
      </w:r>
    </w:p>
    <w:p w:rsidR="00290B7A" w:rsidRPr="00630845" w:rsidRDefault="00290B7A" w:rsidP="00290B7A">
      <w:pPr>
        <w:pStyle w:val="Pagrindiniotekstotrauka2"/>
        <w:tabs>
          <w:tab w:val="left" w:pos="851"/>
        </w:tabs>
        <w:ind w:firstLine="0"/>
        <w:rPr>
          <w:rFonts w:ascii="Times New Roman" w:hAnsi="Times New Roman"/>
          <w:sz w:val="22"/>
          <w:szCs w:val="22"/>
          <w:lang w:eastAsia="lt-LT"/>
        </w:rPr>
      </w:pPr>
      <w:r w:rsidRPr="00F70358">
        <w:rPr>
          <w:rFonts w:ascii="Times New Roman" w:hAnsi="Times New Roman"/>
          <w:i/>
          <w:sz w:val="22"/>
          <w:szCs w:val="22"/>
          <w:lang w:eastAsia="lt-LT"/>
        </w:rPr>
        <w:t xml:space="preserve">Pirkimo numeris </w:t>
      </w:r>
      <w:r w:rsidR="00762B96">
        <w:t>1</w:t>
      </w:r>
      <w:r w:rsidR="00762B96" w:rsidRPr="00A13CF4">
        <w:t>69704</w:t>
      </w:r>
    </w:p>
    <w:p w:rsidR="00290B7A" w:rsidRPr="000A191D" w:rsidRDefault="00290B7A" w:rsidP="00290B7A">
      <w:pPr>
        <w:jc w:val="both"/>
        <w:rPr>
          <w:i/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 PIRKIMO OBJEKTAS: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II.1. Pirkimo pavadinimas:</w:t>
      </w:r>
    </w:p>
    <w:p w:rsidR="00762B96" w:rsidRDefault="00762B96" w:rsidP="00762B96">
      <w:pPr>
        <w:jc w:val="both"/>
      </w:pPr>
      <w:r w:rsidRPr="00313AEE">
        <w:t>Deguonies analizatoriaus techninis aptarnavimas</w:t>
      </w:r>
      <w:r>
        <w:t>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 xml:space="preserve">II.2. Trumpas pirkimo objekto apibūdinimas: </w:t>
      </w:r>
    </w:p>
    <w:p w:rsidR="00762B96" w:rsidRDefault="00762B96" w:rsidP="00762B96">
      <w:pPr>
        <w:jc w:val="both"/>
      </w:pPr>
      <w:r w:rsidRPr="00313AEE">
        <w:t>Deguonies analizatoriaus techninis aptarnavimas</w:t>
      </w:r>
      <w:r>
        <w:t>.</w:t>
      </w:r>
    </w:p>
    <w:p w:rsidR="00290B7A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II.2.1. Pirkimo objekto tipas (įrašyti tik vieną tipą – prekės, paslaugos ar darbai):</w:t>
      </w:r>
    </w:p>
    <w:p w:rsidR="00290B7A" w:rsidRDefault="00290B7A" w:rsidP="00290B7A">
      <w:pPr>
        <w:jc w:val="both"/>
        <w:rPr>
          <w:i/>
        </w:rPr>
      </w:pPr>
      <w:r w:rsidRPr="00FE1B20">
        <w:rPr>
          <w:i/>
        </w:rPr>
        <w:t>Paslaugos.</w:t>
      </w:r>
    </w:p>
    <w:p w:rsidR="002248F3" w:rsidRPr="00555EA0" w:rsidRDefault="002248F3" w:rsidP="00290B7A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F85732" w:rsidRPr="000A191D" w:rsidRDefault="00F85732" w:rsidP="00F85732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III.1. Pirkimo dalies numeris ir  pavadinimas (jei taikoma):</w:t>
      </w:r>
    </w:p>
    <w:p w:rsidR="00762B96" w:rsidRDefault="00762B96" w:rsidP="00762B96">
      <w:pPr>
        <w:jc w:val="both"/>
      </w:pPr>
      <w:r w:rsidRPr="00313AEE">
        <w:t>Deguonies analizatoriaus techninis aptarnavimas</w:t>
      </w:r>
      <w:r>
        <w:t>.</w:t>
      </w:r>
    </w:p>
    <w:p w:rsidR="00290B7A" w:rsidRPr="000A191D" w:rsidRDefault="00290B7A" w:rsidP="00290B7A">
      <w:pPr>
        <w:jc w:val="both"/>
        <w:rPr>
          <w:sz w:val="22"/>
          <w:szCs w:val="22"/>
        </w:rPr>
      </w:pPr>
    </w:p>
    <w:p w:rsidR="00290B7A" w:rsidRPr="000A191D" w:rsidRDefault="00290B7A" w:rsidP="00290B7A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III.2. Laimėjusio dalyvio pavadinimas ir įmonės kodas arba vardas ir pavardė:</w:t>
      </w:r>
    </w:p>
    <w:p w:rsidR="00762B96" w:rsidRPr="00741B09" w:rsidRDefault="00762B96" w:rsidP="00762B96">
      <w:pPr>
        <w:jc w:val="both"/>
      </w:pPr>
      <w:r w:rsidRPr="00313AEE">
        <w:t>UAB „</w:t>
      </w:r>
      <w:proofErr w:type="spellStart"/>
      <w:r w:rsidRPr="00313AEE">
        <w:t>Filter</w:t>
      </w:r>
      <w:proofErr w:type="spellEnd"/>
      <w:r w:rsidRPr="00313AEE">
        <w:t>“</w:t>
      </w:r>
      <w:r w:rsidRPr="00741B09">
        <w:rPr>
          <w:i/>
        </w:rPr>
        <w:t xml:space="preserve">, įmonės kodas </w:t>
      </w:r>
      <w:r>
        <w:rPr>
          <w:i/>
        </w:rPr>
        <w:t>111495692</w:t>
      </w:r>
    </w:p>
    <w:p w:rsidR="00AE14BF" w:rsidRPr="007A526A" w:rsidRDefault="00AE14BF" w:rsidP="00AE14BF">
      <w:pPr>
        <w:jc w:val="both"/>
        <w:rPr>
          <w:i/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III.3. Numatoma bendra sutarties vertė (</w:t>
      </w:r>
      <w:r w:rsidR="00290B7A">
        <w:rPr>
          <w:sz w:val="22"/>
          <w:szCs w:val="22"/>
        </w:rPr>
        <w:t xml:space="preserve">eurais </w:t>
      </w:r>
      <w:r w:rsidRPr="000A191D">
        <w:rPr>
          <w:sz w:val="22"/>
          <w:szCs w:val="22"/>
        </w:rPr>
        <w:t>arba kita valiuta) (su/be PVM):</w:t>
      </w:r>
    </w:p>
    <w:p w:rsidR="00762B96" w:rsidRPr="00741B09" w:rsidRDefault="00762B96" w:rsidP="00762B96">
      <w:pPr>
        <w:jc w:val="both"/>
      </w:pPr>
      <w:r w:rsidRPr="00741B09">
        <w:rPr>
          <w:u w:val="single"/>
        </w:rPr>
        <w:t xml:space="preserve">be </w:t>
      </w:r>
      <w:r w:rsidRPr="00A13CF4">
        <w:rPr>
          <w:u w:val="single"/>
        </w:rPr>
        <w:t xml:space="preserve">PVM – </w:t>
      </w:r>
      <w:r w:rsidRPr="00A13CF4">
        <w:rPr>
          <w:rFonts w:eastAsia="Calibri"/>
          <w:u w:val="single"/>
        </w:rPr>
        <w:t xml:space="preserve">868,86 </w:t>
      </w:r>
      <w:proofErr w:type="spellStart"/>
      <w:r w:rsidRPr="00A13CF4">
        <w:rPr>
          <w:u w:val="single"/>
        </w:rPr>
        <w:t>Eur</w:t>
      </w:r>
      <w:proofErr w:type="spellEnd"/>
      <w:r w:rsidRPr="00A13CF4">
        <w:rPr>
          <w:u w:val="single"/>
        </w:rPr>
        <w:t>; su PVM –</w:t>
      </w:r>
      <w:r w:rsidRPr="00741B09">
        <w:rPr>
          <w:u w:val="single"/>
        </w:rPr>
        <w:t xml:space="preserve"> </w:t>
      </w:r>
      <w:r>
        <w:rPr>
          <w:u w:val="single"/>
        </w:rPr>
        <w:t>1.051,32</w:t>
      </w:r>
      <w:r w:rsidRPr="00741B09">
        <w:rPr>
          <w:u w:val="single"/>
        </w:rPr>
        <w:t xml:space="preserve"> </w:t>
      </w:r>
      <w:proofErr w:type="spellStart"/>
      <w:r w:rsidRPr="00741B09">
        <w:rPr>
          <w:u w:val="single"/>
        </w:rPr>
        <w:t>Eur</w:t>
      </w:r>
      <w:proofErr w:type="spellEnd"/>
    </w:p>
    <w:p w:rsidR="00290B7A" w:rsidRDefault="00290B7A" w:rsidP="002248F3">
      <w:pPr>
        <w:jc w:val="both"/>
        <w:rPr>
          <w:sz w:val="22"/>
          <w:szCs w:val="22"/>
        </w:rPr>
      </w:pPr>
      <w:bookmarkStart w:id="0" w:name="_GoBack"/>
      <w:bookmarkEnd w:id="0"/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z w:val="22"/>
          <w:szCs w:val="22"/>
        </w:rPr>
        <w:t>III.4. Priežastys, dėl kurių pasirinktas šis laimėtojas:</w:t>
      </w:r>
    </w:p>
    <w:p w:rsidR="002248F3" w:rsidRPr="000A191D" w:rsidRDefault="002248F3" w:rsidP="002248F3">
      <w:pPr>
        <w:jc w:val="both"/>
        <w:rPr>
          <w:i/>
          <w:sz w:val="22"/>
          <w:szCs w:val="22"/>
        </w:rPr>
      </w:pPr>
      <w:r w:rsidRPr="000A191D">
        <w:rPr>
          <w:i/>
          <w:sz w:val="22"/>
          <w:szCs w:val="22"/>
        </w:rPr>
        <w:t>Mažiausia kaina.</w:t>
      </w:r>
    </w:p>
    <w:p w:rsidR="002248F3" w:rsidRPr="000A191D" w:rsidRDefault="002248F3" w:rsidP="002248F3">
      <w:pPr>
        <w:jc w:val="both"/>
        <w:rPr>
          <w:sz w:val="22"/>
          <w:szCs w:val="22"/>
        </w:rPr>
      </w:pPr>
    </w:p>
    <w:p w:rsidR="002248F3" w:rsidRPr="000A191D" w:rsidRDefault="002248F3" w:rsidP="002248F3">
      <w:pPr>
        <w:jc w:val="both"/>
        <w:rPr>
          <w:sz w:val="22"/>
          <w:szCs w:val="22"/>
        </w:rPr>
      </w:pPr>
      <w:r w:rsidRPr="000A191D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0A191D">
        <w:rPr>
          <w:sz w:val="22"/>
          <w:szCs w:val="22"/>
        </w:rPr>
        <w:t xml:space="preserve"> ketina pasitelkti trečiuosius asmenis kaip subrangovus:</w:t>
      </w:r>
    </w:p>
    <w:p w:rsidR="002248F3" w:rsidRDefault="002248F3" w:rsidP="002248F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-</w:t>
      </w:r>
    </w:p>
    <w:p w:rsidR="00D405D3" w:rsidRPr="00D405D3" w:rsidRDefault="00D405D3" w:rsidP="000C53A3">
      <w:pPr>
        <w:jc w:val="both"/>
        <w:rPr>
          <w:sz w:val="22"/>
          <w:szCs w:val="22"/>
        </w:rPr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762B96" w:rsidRPr="00555EA0">
        <w:t>201</w:t>
      </w:r>
      <w:r w:rsidR="00762B96">
        <w:t>6</w:t>
      </w:r>
      <w:r w:rsidR="00762B96" w:rsidRPr="00555EA0">
        <w:t xml:space="preserve"> m. </w:t>
      </w:r>
      <w:r w:rsidR="00762B96">
        <w:t>sausio 7</w:t>
      </w:r>
      <w:r w:rsidR="00762B96" w:rsidRPr="00555EA0">
        <w:t xml:space="preserve"> d</w:t>
      </w:r>
      <w:r w:rsidR="00762B96">
        <w:t>.</w:t>
      </w: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F1520D"/>
    <w:rsid w:val="00093B2F"/>
    <w:rsid w:val="000C53A3"/>
    <w:rsid w:val="000D0328"/>
    <w:rsid w:val="000F33A1"/>
    <w:rsid w:val="00142B0D"/>
    <w:rsid w:val="0014458F"/>
    <w:rsid w:val="00173779"/>
    <w:rsid w:val="001D5448"/>
    <w:rsid w:val="002248F3"/>
    <w:rsid w:val="002665F7"/>
    <w:rsid w:val="002708C7"/>
    <w:rsid w:val="00290B7A"/>
    <w:rsid w:val="00370239"/>
    <w:rsid w:val="00377F6B"/>
    <w:rsid w:val="003937E6"/>
    <w:rsid w:val="003C68B9"/>
    <w:rsid w:val="003D0B72"/>
    <w:rsid w:val="00406E96"/>
    <w:rsid w:val="00433FA5"/>
    <w:rsid w:val="004954B4"/>
    <w:rsid w:val="004C7ECE"/>
    <w:rsid w:val="004D1A06"/>
    <w:rsid w:val="00555EA0"/>
    <w:rsid w:val="0057251B"/>
    <w:rsid w:val="006A3DD8"/>
    <w:rsid w:val="006D78D4"/>
    <w:rsid w:val="006F5078"/>
    <w:rsid w:val="00733E36"/>
    <w:rsid w:val="00762B96"/>
    <w:rsid w:val="008104CB"/>
    <w:rsid w:val="008412A2"/>
    <w:rsid w:val="00967213"/>
    <w:rsid w:val="00A27740"/>
    <w:rsid w:val="00AC5368"/>
    <w:rsid w:val="00AE14BF"/>
    <w:rsid w:val="00B20028"/>
    <w:rsid w:val="00B20A05"/>
    <w:rsid w:val="00B212F0"/>
    <w:rsid w:val="00B82424"/>
    <w:rsid w:val="00BA071E"/>
    <w:rsid w:val="00C373DF"/>
    <w:rsid w:val="00C5112B"/>
    <w:rsid w:val="00CB2146"/>
    <w:rsid w:val="00D012AD"/>
    <w:rsid w:val="00D22325"/>
    <w:rsid w:val="00D36D27"/>
    <w:rsid w:val="00D405D3"/>
    <w:rsid w:val="00E774D0"/>
    <w:rsid w:val="00E96BA5"/>
    <w:rsid w:val="00EE44E0"/>
    <w:rsid w:val="00EE644E"/>
    <w:rsid w:val="00F12BF2"/>
    <w:rsid w:val="00F1520D"/>
    <w:rsid w:val="00F64946"/>
    <w:rsid w:val="00F85732"/>
    <w:rsid w:val="00F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3F6EC-B9BA-4C18-96E7-B1BB2CE8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2248F3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2248F3"/>
    <w:rPr>
      <w:rFonts w:ascii="Times New Roman" w:eastAsia="Times New Roman" w:hAnsi="Times New Roman"/>
      <w:b/>
      <w:bCs/>
      <w:sz w:val="28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antas.keleris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Domantas KELERIS</cp:lastModifiedBy>
  <cp:revision>18</cp:revision>
  <cp:lastPrinted>2012-03-08T13:50:00Z</cp:lastPrinted>
  <dcterms:created xsi:type="dcterms:W3CDTF">2012-06-25T06:11:00Z</dcterms:created>
  <dcterms:modified xsi:type="dcterms:W3CDTF">2016-03-02T08:59:00Z</dcterms:modified>
</cp:coreProperties>
</file>