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1F3387">
        <w:t>5  m. gegužės 14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830C4C">
        <w:rPr>
          <w:i/>
        </w:rPr>
        <w:t>– 162389</w:t>
      </w:r>
      <w:r w:rsidR="002E39F1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830C4C" w:rsidRPr="00A13867" w:rsidRDefault="00830C4C" w:rsidP="00830C4C">
      <w:pPr>
        <w:jc w:val="both"/>
        <w:rPr>
          <w:i/>
        </w:rPr>
      </w:pPr>
      <w:r>
        <w:rPr>
          <w:i/>
        </w:rPr>
        <w:t>Atliekų tvarkymo paslauga.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830C4C" w:rsidRPr="005802DF" w:rsidRDefault="00830C4C" w:rsidP="00830C4C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Alytaus energija</w:t>
      </w:r>
      <w:r w:rsidRPr="005802DF">
        <w:rPr>
          <w:i/>
        </w:rPr>
        <w:t>).</w:t>
      </w:r>
    </w:p>
    <w:p w:rsidR="00830C4C" w:rsidRPr="005802DF" w:rsidRDefault="00830C4C" w:rsidP="00830C4C">
      <w:pPr>
        <w:jc w:val="both"/>
        <w:rPr>
          <w:i/>
        </w:rPr>
      </w:pPr>
    </w:p>
    <w:p w:rsidR="00830C4C" w:rsidRPr="00A13867" w:rsidRDefault="00830C4C" w:rsidP="00830C4C">
      <w:pPr>
        <w:jc w:val="both"/>
        <w:rPr>
          <w:i/>
        </w:rPr>
      </w:pPr>
      <w:r>
        <w:rPr>
          <w:i/>
        </w:rPr>
        <w:t>Atliekų tvarkymo paslauga.</w:t>
      </w:r>
    </w:p>
    <w:p w:rsidR="00830C4C" w:rsidRPr="005802DF" w:rsidRDefault="00830C4C" w:rsidP="00830C4C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30C4C" w:rsidRPr="005802DF" w:rsidRDefault="00830C4C" w:rsidP="00830C4C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30C4C" w:rsidRPr="005802DF" w:rsidRDefault="00830C4C" w:rsidP="00830C4C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830C4C" w:rsidRPr="00A13867" w:rsidRDefault="00830C4C" w:rsidP="00830C4C">
      <w:pPr>
        <w:jc w:val="both"/>
        <w:rPr>
          <w:i/>
        </w:rPr>
      </w:pPr>
      <w:r>
        <w:rPr>
          <w:i/>
        </w:rPr>
        <w:t>Atliekų tvarkymo paslauga.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C22B73" w:rsidP="008579E4">
      <w:pPr>
        <w:jc w:val="both"/>
        <w:rPr>
          <w:i/>
        </w:rPr>
      </w:pPr>
      <w:r>
        <w:rPr>
          <w:i/>
        </w:rPr>
        <w:t>U</w:t>
      </w:r>
      <w:r w:rsidR="008579E4" w:rsidRPr="00390939">
        <w:rPr>
          <w:i/>
        </w:rPr>
        <w:t>AB „</w:t>
      </w:r>
      <w:r w:rsidR="00830C4C">
        <w:rPr>
          <w:i/>
        </w:rPr>
        <w:t>Žalvaris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830C4C">
        <w:rPr>
          <w:i/>
        </w:rPr>
        <w:t>120504795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830C4C" w:rsidP="008579E4">
      <w:pPr>
        <w:jc w:val="both"/>
        <w:rPr>
          <w:i/>
        </w:rPr>
      </w:pPr>
      <w:r>
        <w:rPr>
          <w:i/>
        </w:rPr>
        <w:t>12.265,41</w:t>
      </w:r>
      <w:r w:rsidR="00C21369" w:rsidRPr="00390939">
        <w:rPr>
          <w:i/>
        </w:rPr>
        <w:t xml:space="preserve"> Eur</w:t>
      </w:r>
      <w:r w:rsidR="001F3387">
        <w:rPr>
          <w:i/>
        </w:rPr>
        <w:t xml:space="preserve"> su PVM. 1</w:t>
      </w:r>
      <w:r>
        <w:rPr>
          <w:i/>
        </w:rPr>
        <w:t>0</w:t>
      </w:r>
      <w:r w:rsidR="00281453" w:rsidRPr="00390939">
        <w:rPr>
          <w:i/>
        </w:rPr>
        <w:t>.</w:t>
      </w:r>
      <w:r>
        <w:rPr>
          <w:i/>
        </w:rPr>
        <w:t>136,70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Default="00830C4C" w:rsidP="008579E4">
      <w:pPr>
        <w:jc w:val="both"/>
        <w:rPr>
          <w:i/>
        </w:rPr>
      </w:pPr>
      <w:r>
        <w:rPr>
          <w:i/>
        </w:rPr>
        <w:t>UAB „Toksika“ Atliekų šalinimas/naudojimas. 13 proc.</w:t>
      </w:r>
    </w:p>
    <w:p w:rsidR="00830C4C" w:rsidRPr="00390939" w:rsidRDefault="00830C4C" w:rsidP="008579E4">
      <w:pPr>
        <w:jc w:val="both"/>
        <w:rPr>
          <w:i/>
        </w:rPr>
      </w:pPr>
      <w:r>
        <w:rPr>
          <w:i/>
        </w:rPr>
        <w:t>UAB „Žalvaris Waste Recycling Service“ Atliekų surinkimas, vežimas. 3.6 proc.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1F3387" w:rsidP="008579E4">
      <w:pPr>
        <w:jc w:val="both"/>
        <w:rPr>
          <w:i/>
        </w:rPr>
      </w:pPr>
      <w:r>
        <w:rPr>
          <w:i/>
        </w:rPr>
        <w:t>2015 m. gegužės 14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  <w:bookmarkStart w:id="0" w:name="_GoBack"/>
      <w:bookmarkEnd w:id="0"/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F3387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30C4C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6195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631CE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2015-05-14T05:08:00Z</dcterms:created>
  <dcterms:modified xsi:type="dcterms:W3CDTF">2015-05-14T05:08:00Z</dcterms:modified>
</cp:coreProperties>
</file>