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9A56E9">
        <w:rPr>
          <w:sz w:val="22"/>
          <w:szCs w:val="22"/>
        </w:rPr>
        <w:t>birželio 12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įmonės kodas: </w:t>
      </w:r>
      <w:r w:rsidR="00F54BCD" w:rsidRPr="00991A97">
        <w:rPr>
          <w:i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Adresas: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I.1.2. Kontaktiniai duomenys: asmuo(-</w:t>
      </w:r>
      <w:proofErr w:type="spellStart"/>
      <w:r w:rsidRPr="00307459">
        <w:rPr>
          <w:b/>
          <w:sz w:val="22"/>
          <w:szCs w:val="22"/>
        </w:rPr>
        <w:t>enys</w:t>
      </w:r>
      <w:proofErr w:type="spellEnd"/>
      <w:r w:rsidRPr="00307459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91A97" w:rsidRPr="00991A97" w:rsidRDefault="00991A97" w:rsidP="00991A9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Domantas </w:t>
      </w:r>
      <w:proofErr w:type="spellStart"/>
      <w:r w:rsidRPr="00991A97">
        <w:rPr>
          <w:i/>
          <w:sz w:val="22"/>
          <w:szCs w:val="22"/>
        </w:rPr>
        <w:t>Kėleris</w:t>
      </w:r>
      <w:proofErr w:type="spellEnd"/>
      <w:r w:rsidRPr="00991A97">
        <w:rPr>
          <w:i/>
          <w:sz w:val="22"/>
          <w:szCs w:val="22"/>
        </w:rPr>
        <w:t xml:space="preserve">,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Pr="00991A97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Pr="00991A97">
        <w:rPr>
          <w:i/>
          <w:sz w:val="22"/>
          <w:szCs w:val="22"/>
        </w:rPr>
        <w:t xml:space="preserve">, </w:t>
      </w:r>
      <w:hyperlink r:id="rId6" w:history="1">
        <w:r w:rsidRPr="00991A97">
          <w:rPr>
            <w:rStyle w:val="Hipersaitas"/>
            <w:i/>
            <w:sz w:val="22"/>
            <w:szCs w:val="22"/>
          </w:rPr>
          <w:t>www.litesko.lt</w:t>
        </w:r>
      </w:hyperlink>
      <w:r w:rsidRPr="00991A97">
        <w:rPr>
          <w:i/>
          <w:sz w:val="22"/>
          <w:szCs w:val="22"/>
        </w:rPr>
        <w:t xml:space="preserve">., </w:t>
      </w:r>
      <w:hyperlink r:id="rId7" w:history="1">
        <w:r w:rsidRPr="00991A97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Pr="00991A97">
        <w:rPr>
          <w:i/>
          <w:sz w:val="22"/>
          <w:szCs w:val="22"/>
        </w:rPr>
        <w:t xml:space="preserve">. </w:t>
      </w:r>
    </w:p>
    <w:p w:rsidR="00170038" w:rsidRDefault="00170038" w:rsidP="00170038">
      <w:pPr>
        <w:jc w:val="both"/>
        <w:rPr>
          <w:b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 PIRKIMO OBJEKTAS: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II.1. Pirkimo pavadinimas:</w:t>
      </w:r>
    </w:p>
    <w:p w:rsidR="00170038" w:rsidRPr="00991A97" w:rsidRDefault="009A56E9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UAB „</w:t>
      </w:r>
      <w:proofErr w:type="spellStart"/>
      <w:r>
        <w:rPr>
          <w:i/>
          <w:sz w:val="22"/>
          <w:szCs w:val="22"/>
        </w:rPr>
        <w:t>Litesko</w:t>
      </w:r>
      <w:proofErr w:type="spellEnd"/>
      <w:r>
        <w:rPr>
          <w:i/>
          <w:sz w:val="22"/>
          <w:szCs w:val="22"/>
        </w:rPr>
        <w:t>“ filialo „Marijampolės šiluma“ kaminų apžiūra</w:t>
      </w:r>
      <w:r w:rsidR="00991A97" w:rsidRPr="00991A97">
        <w:rPr>
          <w:i/>
          <w:sz w:val="22"/>
          <w:szCs w:val="22"/>
        </w:rPr>
        <w:t>.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 Trumpas pirkimo objekto apibūdinimas:</w:t>
      </w:r>
    </w:p>
    <w:p w:rsidR="00F54BCD" w:rsidRPr="00991A97" w:rsidRDefault="00F54BCD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Perkančioji organizacija – UAB „</w:t>
      </w:r>
      <w:proofErr w:type="spellStart"/>
      <w:r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</w:t>
      </w:r>
      <w:r w:rsidR="00AF4064" w:rsidRPr="00991A97">
        <w:rPr>
          <w:i/>
          <w:sz w:val="22"/>
          <w:szCs w:val="22"/>
        </w:rPr>
        <w:t>(</w:t>
      </w:r>
      <w:r w:rsidR="009A56E9">
        <w:rPr>
          <w:i/>
          <w:sz w:val="22"/>
          <w:szCs w:val="22"/>
        </w:rPr>
        <w:t>Marijampolės šiluma</w:t>
      </w:r>
      <w:r w:rsidR="00AF4064" w:rsidRPr="00991A97">
        <w:rPr>
          <w:i/>
          <w:sz w:val="22"/>
          <w:szCs w:val="22"/>
        </w:rPr>
        <w:t>)</w:t>
      </w:r>
      <w:r w:rsidR="006F7CB7" w:rsidRPr="00991A97">
        <w:rPr>
          <w:i/>
          <w:sz w:val="22"/>
          <w:szCs w:val="22"/>
        </w:rPr>
        <w:t>.</w:t>
      </w: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</w:p>
    <w:p w:rsidR="00991A97" w:rsidRDefault="009A56E9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Atlikti dūmtraukių periodinę apžiūrą, Gamyklų g. 8, Marijampolėje ir Palių katilinėje, paežerės g., Igliaukoje.</w:t>
      </w:r>
    </w:p>
    <w:p w:rsidR="009A56E9" w:rsidRPr="00991A97" w:rsidRDefault="009A56E9" w:rsidP="00170038">
      <w:pPr>
        <w:jc w:val="both"/>
        <w:rPr>
          <w:i/>
          <w:sz w:val="22"/>
          <w:szCs w:val="22"/>
        </w:rPr>
      </w:pP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Default="009A56E9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Paslaugos.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 PIRKIMO BŪDAS IR JO PASIRINKIMO PRIEŽASTYS: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III.1. Pirkimo būdas: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Supaprastintas atviras konkursas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III.2. Priežastys, dėl kurių pasirinktas nurodytas pirkimo būdas:</w:t>
      </w:r>
    </w:p>
    <w:p w:rsidR="00991A97" w:rsidRPr="00991A97" w:rsidRDefault="00991A97" w:rsidP="00991A97">
      <w:pPr>
        <w:jc w:val="both"/>
        <w:rPr>
          <w:i/>
          <w:color w:val="222222"/>
          <w:sz w:val="22"/>
          <w:szCs w:val="22"/>
        </w:rPr>
      </w:pPr>
      <w:r w:rsidRPr="00991A97">
        <w:rPr>
          <w:i/>
          <w:color w:val="222222"/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 punktu</w:t>
      </w:r>
      <w:r>
        <w:rPr>
          <w:i/>
          <w:color w:val="222222"/>
          <w:sz w:val="22"/>
          <w:szCs w:val="22"/>
        </w:rPr>
        <w:t xml:space="preserve">, Pirkimas supaprastinto atviro konkurso </w:t>
      </w:r>
      <w:r w:rsidRPr="00991A97">
        <w:rPr>
          <w:i/>
          <w:color w:val="222222"/>
          <w:sz w:val="22"/>
          <w:szCs w:val="22"/>
        </w:rPr>
        <w:t>būdu gali būti vykdomas visais atvejais. Įvertinus pirkimo specifiką, vertę ir procedūrų trukmę, Pirkimas turėt</w:t>
      </w:r>
      <w:r>
        <w:rPr>
          <w:i/>
          <w:color w:val="222222"/>
          <w:sz w:val="22"/>
          <w:szCs w:val="22"/>
        </w:rPr>
        <w:t xml:space="preserve">ų būti vykdomas supaprastinto atviro konkurso </w:t>
      </w:r>
      <w:r w:rsidRPr="00991A97">
        <w:rPr>
          <w:i/>
          <w:color w:val="222222"/>
          <w:sz w:val="22"/>
          <w:szCs w:val="22"/>
        </w:rPr>
        <w:t>būdu.</w:t>
      </w:r>
    </w:p>
    <w:p w:rsidR="00170038" w:rsidRDefault="00170038" w:rsidP="00170038">
      <w:pPr>
        <w:jc w:val="both"/>
        <w:rPr>
          <w:b/>
          <w:i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lastRenderedPageBreak/>
        <w:t>IV. Šio skelbimo išsiuntimo data:</w:t>
      </w:r>
    </w:p>
    <w:p w:rsidR="00A92E50" w:rsidRPr="00991A97" w:rsidRDefault="009A56E9" w:rsidP="00170038">
      <w:pPr>
        <w:rPr>
          <w:i/>
          <w:sz w:val="22"/>
          <w:szCs w:val="22"/>
        </w:rPr>
      </w:pPr>
      <w:r>
        <w:rPr>
          <w:i/>
          <w:sz w:val="22"/>
          <w:szCs w:val="22"/>
        </w:rPr>
        <w:t>2014-06-12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56E9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8A31BDB8</Template>
  <TotalTime>20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5</cp:revision>
  <cp:lastPrinted>2012-04-20T10:39:00Z</cp:lastPrinted>
  <dcterms:created xsi:type="dcterms:W3CDTF">2014-04-29T07:51:00Z</dcterms:created>
  <dcterms:modified xsi:type="dcterms:W3CDTF">2014-06-12T10:44:00Z</dcterms:modified>
</cp:coreProperties>
</file>