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2E0FA6" w:rsidP="002E0FA6">
      <w:pPr>
        <w:jc w:val="center"/>
      </w:pPr>
      <w:r>
        <w:t xml:space="preserve">2014  m. </w:t>
      </w:r>
      <w:r w:rsidR="00785A91">
        <w:t>gegužės</w:t>
      </w:r>
      <w:r>
        <w:t xml:space="preserve"> </w:t>
      </w:r>
      <w:r w:rsidR="00785A91">
        <w:t>06</w:t>
      </w:r>
      <w:r>
        <w:t xml:space="preserve"> 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Pr>
          <w:i/>
        </w:rPr>
        <w:t>Suščianovaitė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Pr>
            <w:rStyle w:val="Hipersaitas"/>
            <w:i/>
          </w:rPr>
          <w:t>ksuscianovaite@dalkia.lt</w:t>
        </w:r>
      </w:hyperlink>
      <w:r>
        <w:rPr>
          <w:i/>
        </w:rPr>
        <w:t xml:space="preserve"> .</w:t>
      </w:r>
      <w:r>
        <w:t xml:space="preserve"> </w:t>
      </w:r>
    </w:p>
    <w:p w:rsidR="002E0FA6" w:rsidRDefault="0075773B" w:rsidP="002E0FA6">
      <w:pPr>
        <w:jc w:val="both"/>
      </w:pPr>
      <w:hyperlink r:id="rId6" w:history="1">
        <w:r w:rsidR="002E0FA6" w:rsidRPr="00270980">
          <w:rPr>
            <w:rStyle w:val="Hipersaitas"/>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2E0FA6" w:rsidRPr="00785A91" w:rsidRDefault="00785A91" w:rsidP="00372163">
      <w:pPr>
        <w:jc w:val="both"/>
        <w:rPr>
          <w:i/>
        </w:rPr>
      </w:pPr>
      <w:r w:rsidRPr="00785A91">
        <w:rPr>
          <w:bCs/>
          <w:i/>
        </w:rPr>
        <w:t>Hidraulinių sistemų priežiūra ir remontas</w:t>
      </w:r>
      <w:r w:rsidR="00293466" w:rsidRPr="00785A91">
        <w:rPr>
          <w:i/>
        </w:rPr>
        <w:t>.</w:t>
      </w:r>
    </w:p>
    <w:p w:rsidR="002E0FA6" w:rsidRPr="002E0FA6" w:rsidRDefault="002E0FA6" w:rsidP="00372163">
      <w:pPr>
        <w:jc w:val="both"/>
        <w:rPr>
          <w:i/>
        </w:rPr>
      </w:pPr>
    </w:p>
    <w:p w:rsidR="00372163" w:rsidRPr="00E453E7" w:rsidRDefault="00372163" w:rsidP="00372163">
      <w:pPr>
        <w:jc w:val="both"/>
        <w:rPr>
          <w:b/>
        </w:rPr>
      </w:pPr>
      <w:r>
        <w:rPr>
          <w:b/>
        </w:rPr>
        <w:t xml:space="preserve">II.2. </w:t>
      </w:r>
      <w:r w:rsidRPr="00E453E7">
        <w:rPr>
          <w:b/>
        </w:rPr>
        <w:t>Trumpas pirkimo objekto apibūdinimas:</w:t>
      </w:r>
    </w:p>
    <w:p w:rsidR="002E0FA6" w:rsidRPr="0075773B" w:rsidRDefault="002E0FA6" w:rsidP="002E0FA6">
      <w:pPr>
        <w:jc w:val="both"/>
        <w:rPr>
          <w:i/>
        </w:rPr>
      </w:pPr>
      <w:r w:rsidRPr="0075773B">
        <w:rPr>
          <w:i/>
        </w:rPr>
        <w:t>Perkančioji organizacija UAB „</w:t>
      </w:r>
      <w:proofErr w:type="spellStart"/>
      <w:r w:rsidRPr="0075773B">
        <w:rPr>
          <w:i/>
        </w:rPr>
        <w:t>Litesko</w:t>
      </w:r>
      <w:proofErr w:type="spellEnd"/>
      <w:r w:rsidRPr="0075773B">
        <w:rPr>
          <w:i/>
        </w:rPr>
        <w:t>“(</w:t>
      </w:r>
      <w:r w:rsidR="00785A91" w:rsidRPr="0075773B">
        <w:rPr>
          <w:i/>
        </w:rPr>
        <w:t>Telšių šiluma</w:t>
      </w:r>
      <w:r w:rsidRPr="0075773B">
        <w:rPr>
          <w:i/>
        </w:rPr>
        <w:t>)</w:t>
      </w:r>
    </w:p>
    <w:p w:rsidR="002E0FA6" w:rsidRPr="0075773B" w:rsidRDefault="002E0FA6" w:rsidP="002E0FA6">
      <w:pPr>
        <w:jc w:val="both"/>
        <w:rPr>
          <w:i/>
        </w:rPr>
      </w:pPr>
    </w:p>
    <w:p w:rsidR="002E0FA6" w:rsidRPr="0075773B" w:rsidRDefault="00785A91" w:rsidP="002E0FA6">
      <w:pPr>
        <w:jc w:val="both"/>
        <w:rPr>
          <w:i/>
        </w:rPr>
      </w:pPr>
      <w:r w:rsidRPr="0075773B">
        <w:rPr>
          <w:bCs/>
          <w:i/>
        </w:rPr>
        <w:t>Hidraulinių sistemų priežiūra ir remontas</w:t>
      </w:r>
      <w:r w:rsidR="00083FE8" w:rsidRPr="0075773B">
        <w:rPr>
          <w:i/>
        </w:rPr>
        <w:t>.</w:t>
      </w:r>
    </w:p>
    <w:p w:rsidR="002E0FA6" w:rsidRPr="0075773B" w:rsidRDefault="002E0FA6" w:rsidP="002E0FA6">
      <w:pPr>
        <w:jc w:val="both"/>
        <w:rPr>
          <w:b/>
          <w:i/>
        </w:rPr>
      </w:pPr>
    </w:p>
    <w:p w:rsidR="002E0FA6" w:rsidRPr="0075773B" w:rsidRDefault="002E0FA6" w:rsidP="002E0FA6">
      <w:pPr>
        <w:rPr>
          <w:i/>
        </w:rPr>
      </w:pPr>
      <w:r w:rsidRPr="0075773B">
        <w:rPr>
          <w:i/>
        </w:rPr>
        <w:t>Įgaliotoji organizacija</w:t>
      </w:r>
      <w:r w:rsidRPr="0075773B">
        <w:t xml:space="preserve"> </w:t>
      </w:r>
      <w:r w:rsidRPr="0075773B">
        <w:rPr>
          <w:i/>
        </w:rPr>
        <w:t>pirkimams organizuoti ir pirkimo procedūroms atlikti iki pirkimo sutarties sudarymo: UAB „Vilniaus energija“</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372163" w:rsidRDefault="001E4E84" w:rsidP="00372163">
      <w:pPr>
        <w:jc w:val="both"/>
        <w:rPr>
          <w:i/>
        </w:rPr>
      </w:pPr>
      <w:r>
        <w:rPr>
          <w:i/>
        </w:rPr>
        <w:t>P</w:t>
      </w:r>
      <w:r w:rsidR="00785A91">
        <w:rPr>
          <w:i/>
        </w:rPr>
        <w:t>aslaugos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372163" w:rsidRDefault="005963EB" w:rsidP="00372163">
      <w:pPr>
        <w:jc w:val="both"/>
        <w:rPr>
          <w:i/>
        </w:rPr>
      </w:pPr>
      <w:r>
        <w:rPr>
          <w:i/>
        </w:rPr>
        <w:t>Supaprastint</w:t>
      </w:r>
      <w:r w:rsidR="00083FE8">
        <w:rPr>
          <w:i/>
        </w:rPr>
        <w:t>a</w:t>
      </w:r>
      <w:r>
        <w:rPr>
          <w:i/>
        </w:rPr>
        <w:t xml:space="preserve">s </w:t>
      </w:r>
      <w:r w:rsidR="00083FE8">
        <w:rPr>
          <w:i/>
        </w:rPr>
        <w:t>atviras konkursas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083FE8" w:rsidRPr="00083FE8" w:rsidRDefault="00083FE8" w:rsidP="00083FE8">
      <w:pPr>
        <w:pStyle w:val="Pagrindiniotekstotrauka2"/>
        <w:ind w:firstLine="0"/>
        <w:jc w:val="both"/>
        <w:rPr>
          <w:rFonts w:ascii="Times New Roman" w:hAnsi="Times New Roman"/>
          <w:i/>
          <w:sz w:val="24"/>
          <w:szCs w:val="24"/>
        </w:rPr>
      </w:pPr>
      <w:r w:rsidRPr="00083FE8">
        <w:rPr>
          <w:rFonts w:ascii="Times New Roman" w:hAnsi="Times New Roman"/>
          <w:i/>
          <w:sz w:val="24"/>
          <w:szCs w:val="24"/>
        </w:rPr>
        <w:t xml:space="preserve">Vadovaujantis Viešųjų pirkimų įstatymo 84 str., Pirkimas gali būti vykdomas pagal supaprastintų pirkimų tvarką. Pagal 2014 m. sausio mėn. 02 d. UAB „Vilniaus energija“ supaprastintų pirkimų taisyklių 74 punktą, Pirkimas supaprastinto atviro konkurso būdu gali būti vykdomas visais atvejais. Įvertinus pirkimo specifiką, vertę ir procedūrų trukmę, Pirkimas turėtų būti vykdomas supaprastinto atviro konkurso būdu. </w:t>
      </w: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t>201</w:t>
      </w:r>
      <w:r w:rsidR="00293466">
        <w:rPr>
          <w:i/>
        </w:rPr>
        <w:t>4</w:t>
      </w:r>
      <w:r w:rsidR="005963EB" w:rsidRPr="009145D0">
        <w:rPr>
          <w:i/>
        </w:rPr>
        <w:t>.</w:t>
      </w:r>
      <w:r w:rsidRPr="009145D0">
        <w:rPr>
          <w:i/>
        </w:rPr>
        <w:t>0</w:t>
      </w:r>
      <w:r w:rsidR="00785A91">
        <w:rPr>
          <w:i/>
        </w:rPr>
        <w:t>5</w:t>
      </w:r>
      <w:r w:rsidR="005963EB" w:rsidRPr="009145D0">
        <w:rPr>
          <w:i/>
        </w:rPr>
        <w:t>.</w:t>
      </w:r>
      <w:r w:rsidR="00785A91">
        <w:rPr>
          <w:i/>
        </w:rPr>
        <w:t>06</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83FE8"/>
    <w:rsid w:val="000E568B"/>
    <w:rsid w:val="001629F2"/>
    <w:rsid w:val="00191DFF"/>
    <w:rsid w:val="001A6366"/>
    <w:rsid w:val="001C7A21"/>
    <w:rsid w:val="001D4A6D"/>
    <w:rsid w:val="001E0934"/>
    <w:rsid w:val="001E4E84"/>
    <w:rsid w:val="002108AD"/>
    <w:rsid w:val="00230315"/>
    <w:rsid w:val="00274DA2"/>
    <w:rsid w:val="00293466"/>
    <w:rsid w:val="002A1631"/>
    <w:rsid w:val="002C5314"/>
    <w:rsid w:val="002D58D6"/>
    <w:rsid w:val="002E0FA6"/>
    <w:rsid w:val="002F4BB3"/>
    <w:rsid w:val="00372163"/>
    <w:rsid w:val="0043315B"/>
    <w:rsid w:val="00496909"/>
    <w:rsid w:val="004A62F0"/>
    <w:rsid w:val="004D3CC2"/>
    <w:rsid w:val="004E00C7"/>
    <w:rsid w:val="00503C62"/>
    <w:rsid w:val="0052540F"/>
    <w:rsid w:val="0056543D"/>
    <w:rsid w:val="005963EB"/>
    <w:rsid w:val="005A5FCC"/>
    <w:rsid w:val="006267F8"/>
    <w:rsid w:val="00636372"/>
    <w:rsid w:val="00692717"/>
    <w:rsid w:val="006C278F"/>
    <w:rsid w:val="006E0AA6"/>
    <w:rsid w:val="006F4DF1"/>
    <w:rsid w:val="0075773B"/>
    <w:rsid w:val="00764CEE"/>
    <w:rsid w:val="00785A91"/>
    <w:rsid w:val="00791C02"/>
    <w:rsid w:val="007B33F2"/>
    <w:rsid w:val="007C0881"/>
    <w:rsid w:val="007D005E"/>
    <w:rsid w:val="007E6DD8"/>
    <w:rsid w:val="00804BC4"/>
    <w:rsid w:val="00814161"/>
    <w:rsid w:val="008716F5"/>
    <w:rsid w:val="008A23FF"/>
    <w:rsid w:val="009145D0"/>
    <w:rsid w:val="00923BF2"/>
    <w:rsid w:val="009634DC"/>
    <w:rsid w:val="009F0F19"/>
    <w:rsid w:val="00A5058F"/>
    <w:rsid w:val="00AC2FAE"/>
    <w:rsid w:val="00AC55A9"/>
    <w:rsid w:val="00AE6F2D"/>
    <w:rsid w:val="00AF06F1"/>
    <w:rsid w:val="00B4335B"/>
    <w:rsid w:val="00C0572C"/>
    <w:rsid w:val="00CB6FBD"/>
    <w:rsid w:val="00CD2410"/>
    <w:rsid w:val="00CF188F"/>
    <w:rsid w:val="00D4252F"/>
    <w:rsid w:val="00D441E6"/>
    <w:rsid w:val="00D53A16"/>
    <w:rsid w:val="00D64CD1"/>
    <w:rsid w:val="00D73E86"/>
    <w:rsid w:val="00E02646"/>
    <w:rsid w:val="00E11E56"/>
    <w:rsid w:val="00E43237"/>
    <w:rsid w:val="00E453E7"/>
    <w:rsid w:val="00E86D3D"/>
    <w:rsid w:val="00ED7E6E"/>
    <w:rsid w:val="00F22AF1"/>
    <w:rsid w:val="00F319DF"/>
    <w:rsid w:val="00F31DD0"/>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suscianovait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5C319982</Template>
  <TotalTime>88</TotalTime>
  <Pages>1</Pages>
  <Words>1457</Words>
  <Characters>832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26</cp:revision>
  <dcterms:created xsi:type="dcterms:W3CDTF">2012-04-26T05:01:00Z</dcterms:created>
  <dcterms:modified xsi:type="dcterms:W3CDTF">2014-05-06T06:03:00Z</dcterms:modified>
</cp:coreProperties>
</file>