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E035F">
        <w:t>birželio 08</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A23DF0" w:rsidRPr="001E035F" w:rsidRDefault="002E0FA6" w:rsidP="00A23DF0">
      <w:pPr>
        <w:jc w:val="both"/>
        <w:rPr>
          <w:rStyle w:val="Hipersaitas"/>
          <w:b/>
          <w:color w:val="auto"/>
          <w:u w:val="none"/>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r w:rsidR="00A23DF0" w:rsidRPr="00D5011F">
        <w:rPr>
          <w:i/>
          <w:color w:val="000000"/>
        </w:rPr>
        <w:t xml:space="preserve">Kristina </w:t>
      </w:r>
      <w:proofErr w:type="spellStart"/>
      <w:r w:rsidR="00A23DF0" w:rsidRPr="00D5011F">
        <w:rPr>
          <w:i/>
          <w:color w:val="000000"/>
        </w:rPr>
        <w:t>Kurpienė</w:t>
      </w:r>
      <w:proofErr w:type="spellEnd"/>
      <w:r w:rsidR="00A23DF0" w:rsidRPr="00D5011F">
        <w:rPr>
          <w:i/>
          <w:color w:val="000000"/>
        </w:rPr>
        <w:t xml:space="preserve">, tel. 8 5 266 7325, </w:t>
      </w:r>
      <w:r w:rsidR="00A23DF0" w:rsidRPr="00D5011F">
        <w:rPr>
          <w:i/>
        </w:rPr>
        <w:t>faksas 8 5 278 4616, el. paštas</w:t>
      </w:r>
      <w:r w:rsidR="00A23DF0" w:rsidRPr="00D5011F">
        <w:rPr>
          <w:i/>
          <w:color w:val="000000"/>
        </w:rPr>
        <w:t xml:space="preserve">: </w:t>
      </w:r>
      <w:hyperlink r:id="rId5" w:history="1">
        <w:r w:rsidR="00A23DF0" w:rsidRPr="00D5011F">
          <w:rPr>
            <w:rStyle w:val="Hipersaitas"/>
            <w:i/>
          </w:rPr>
          <w:t>kristina.kurpiene@vilniausenergija.lt</w:t>
        </w:r>
      </w:hyperlink>
      <w:r w:rsidR="00A23DF0" w:rsidRPr="00D5011F">
        <w:rPr>
          <w:i/>
          <w:color w:val="000000"/>
        </w:rPr>
        <w:t xml:space="preserve">, </w:t>
      </w:r>
      <w:hyperlink w:history="1"/>
      <w:hyperlink r:id="rId6" w:history="1">
        <w:r w:rsidR="00A23DF0" w:rsidRPr="00D5011F">
          <w:rPr>
            <w:rStyle w:val="Hipersaitas"/>
            <w:i/>
          </w:rPr>
          <w:t>https://pirkimai.eviesiejipirkimai.lt</w:t>
        </w:r>
      </w:hyperlink>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812E6" w:rsidRDefault="001E035F" w:rsidP="00372163">
      <w:pPr>
        <w:jc w:val="both"/>
        <w:rPr>
          <w:i/>
        </w:rPr>
      </w:pPr>
      <w:r>
        <w:rPr>
          <w:i/>
        </w:rPr>
        <w:t>Katilinių</w:t>
      </w:r>
      <w:r w:rsidR="00253FC0">
        <w:rPr>
          <w:i/>
        </w:rPr>
        <w:t xml:space="preserve"> rekonstrukcija</w:t>
      </w:r>
      <w:r w:rsidR="00253FC0" w:rsidRPr="00B14E30">
        <w:rPr>
          <w:i/>
        </w:rPr>
        <w:t xml:space="preserve">, </w:t>
      </w:r>
      <w:r>
        <w:rPr>
          <w:i/>
        </w:rPr>
        <w:t>ir katilų pirkimas, įrengiant 0,5 MW galios biokuro katilus</w:t>
      </w:r>
      <w:r w:rsidR="004C7616">
        <w:rPr>
          <w:i/>
        </w:rPr>
        <w:t xml:space="preserve"> (VI Pirkimo dalys)</w:t>
      </w:r>
      <w:r>
        <w:rPr>
          <w:i/>
        </w:rPr>
        <w:t>.</w:t>
      </w:r>
    </w:p>
    <w:p w:rsidR="00253FC0" w:rsidRPr="00DB04B7" w:rsidRDefault="00253FC0"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53FC0">
        <w:rPr>
          <w:i/>
        </w:rPr>
        <w:t>Centras</w:t>
      </w:r>
      <w:r w:rsidR="00F33FA5" w:rsidRPr="00DB04B7">
        <w:rPr>
          <w:i/>
        </w:rPr>
        <w:t>)</w:t>
      </w:r>
      <w:r w:rsidR="000412A0" w:rsidRPr="00DB04B7">
        <w:rPr>
          <w:i/>
        </w:rPr>
        <w:t>.</w:t>
      </w:r>
    </w:p>
    <w:p w:rsidR="00F33FA5" w:rsidRPr="00DB04B7" w:rsidRDefault="00F33FA5" w:rsidP="002E0FA6">
      <w:pPr>
        <w:jc w:val="both"/>
        <w:rPr>
          <w:i/>
        </w:rPr>
      </w:pPr>
    </w:p>
    <w:p w:rsidR="007E6D0B" w:rsidRDefault="00F14E96" w:rsidP="002E0FA6">
      <w:pPr>
        <w:jc w:val="both"/>
        <w:rPr>
          <w:i/>
        </w:rPr>
      </w:pPr>
      <w:r>
        <w:rPr>
          <w:i/>
        </w:rPr>
        <w:t>Katilinių rekonstrukcija</w:t>
      </w:r>
      <w:r w:rsidRPr="00B14E30">
        <w:rPr>
          <w:i/>
        </w:rPr>
        <w:t xml:space="preserve">, </w:t>
      </w:r>
      <w:r>
        <w:rPr>
          <w:i/>
        </w:rPr>
        <w:t>ir katilų pirkimas, įrengiant 0,5 MW galios biokuro katilus</w:t>
      </w:r>
      <w:r w:rsidR="004C7616">
        <w:rPr>
          <w:i/>
        </w:rPr>
        <w:t xml:space="preserve"> (VI Pirkimo dalys)</w:t>
      </w:r>
      <w:bookmarkStart w:id="0" w:name="_GoBack"/>
      <w:bookmarkEnd w:id="0"/>
      <w:r>
        <w:rPr>
          <w:i/>
        </w:rPr>
        <w:t>.</w:t>
      </w:r>
    </w:p>
    <w:p w:rsidR="00F14E96" w:rsidRPr="00DB04B7" w:rsidRDefault="00F14E96"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w:t>
      </w:r>
      <w:r w:rsidR="00F14E96">
        <w:rPr>
          <w:i/>
        </w:rPr>
        <w:t>as</w:t>
      </w:r>
      <w:r>
        <w:rPr>
          <w:i/>
        </w:rPr>
        <w:t xml:space="preserve"> </w:t>
      </w:r>
      <w:r w:rsidR="00F14E96">
        <w:rPr>
          <w:i/>
        </w:rPr>
        <w:t>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F14E96" w:rsidRPr="00F14E96" w:rsidRDefault="00F14E96" w:rsidP="00F14E96">
      <w:pPr>
        <w:pStyle w:val="Pagrindiniotekstotrauka2"/>
        <w:ind w:firstLine="0"/>
        <w:jc w:val="both"/>
        <w:rPr>
          <w:rFonts w:ascii="Times New Roman" w:hAnsi="Times New Roman"/>
          <w:i/>
          <w:sz w:val="24"/>
          <w:szCs w:val="24"/>
        </w:rPr>
      </w:pPr>
      <w:r w:rsidRPr="00F14E9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F14E96">
        <w:rPr>
          <w:i/>
        </w:rPr>
        <w:t>6</w:t>
      </w:r>
      <w:r w:rsidR="005963EB" w:rsidRPr="005B0EF6">
        <w:rPr>
          <w:i/>
        </w:rPr>
        <w:t>.</w:t>
      </w:r>
      <w:r w:rsidR="00253FC0">
        <w:rPr>
          <w:i/>
        </w:rPr>
        <w:t>0</w:t>
      </w:r>
      <w:r w:rsidR="00F14E96">
        <w:rPr>
          <w:i/>
        </w:rPr>
        <w:t>8</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35F"/>
    <w:rsid w:val="001E0934"/>
    <w:rsid w:val="001E4E84"/>
    <w:rsid w:val="0020221F"/>
    <w:rsid w:val="002108AD"/>
    <w:rsid w:val="00230315"/>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C7616"/>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4E96"/>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1536</Words>
  <Characters>877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60</cp:revision>
  <dcterms:created xsi:type="dcterms:W3CDTF">2012-04-26T05:01:00Z</dcterms:created>
  <dcterms:modified xsi:type="dcterms:W3CDTF">2016-06-08T04:58:00Z</dcterms:modified>
</cp:coreProperties>
</file>