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39604D" w:rsidRDefault="0039604D" w:rsidP="00FE0BEF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FE0BEF" w:rsidRPr="00FE0BEF" w:rsidRDefault="00FE0BEF" w:rsidP="00FE0BEF">
      <w:pPr>
        <w:ind w:left="5040"/>
        <w:rPr>
          <w:sz w:val="20"/>
          <w:szCs w:val="20"/>
        </w:rPr>
      </w:pP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DC38FD" w:rsidRPr="003C3990" w:rsidRDefault="00DC38FD" w:rsidP="00DC38FD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FE0BEF" w:rsidRPr="00FE0BEF" w:rsidRDefault="00FE0BEF" w:rsidP="00FE0BEF">
      <w:pPr>
        <w:jc w:val="center"/>
        <w:rPr>
          <w:i/>
          <w:sz w:val="20"/>
          <w:szCs w:val="20"/>
        </w:rPr>
      </w:pPr>
    </w:p>
    <w:p w:rsidR="0039604D" w:rsidRPr="00275B6F" w:rsidRDefault="0039604D" w:rsidP="0039604D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1 FORMA*</w:t>
      </w:r>
    </w:p>
    <w:p w:rsidR="0039604D" w:rsidRPr="00275B6F" w:rsidRDefault="0039604D" w:rsidP="00FE0BEF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INFORMACIJA APIE PRADEDAMĄ PIRKIMĄ</w:t>
      </w:r>
    </w:p>
    <w:p w:rsidR="00FE0BEF" w:rsidRPr="00275B6F" w:rsidRDefault="00FE0BEF" w:rsidP="00FE0BEF">
      <w:pPr>
        <w:jc w:val="center"/>
        <w:rPr>
          <w:sz w:val="22"/>
          <w:szCs w:val="22"/>
        </w:rPr>
      </w:pPr>
    </w:p>
    <w:p w:rsidR="0039604D" w:rsidRPr="00275B6F" w:rsidRDefault="00D7438C" w:rsidP="00FE0BEF">
      <w:pPr>
        <w:jc w:val="center"/>
        <w:rPr>
          <w:sz w:val="22"/>
          <w:szCs w:val="22"/>
          <w:lang w:val="en-GB"/>
        </w:rPr>
      </w:pPr>
      <w:r w:rsidRPr="00275B6F">
        <w:rPr>
          <w:sz w:val="22"/>
          <w:szCs w:val="22"/>
        </w:rPr>
        <w:t>2014</w:t>
      </w:r>
      <w:r w:rsidR="0039604D" w:rsidRPr="00275B6F">
        <w:rPr>
          <w:sz w:val="22"/>
          <w:szCs w:val="22"/>
        </w:rPr>
        <w:t xml:space="preserve"> m. </w:t>
      </w:r>
      <w:r w:rsidR="00F557B6">
        <w:rPr>
          <w:sz w:val="22"/>
          <w:szCs w:val="22"/>
        </w:rPr>
        <w:t>birželio</w:t>
      </w:r>
      <w:r w:rsidR="008C59C7" w:rsidRPr="00275B6F">
        <w:rPr>
          <w:sz w:val="22"/>
          <w:szCs w:val="22"/>
        </w:rPr>
        <w:t xml:space="preserve"> </w:t>
      </w:r>
      <w:r w:rsidR="00F557B6">
        <w:rPr>
          <w:sz w:val="22"/>
          <w:szCs w:val="22"/>
        </w:rPr>
        <w:t>6</w:t>
      </w:r>
      <w:r w:rsidR="005F08E5" w:rsidRPr="00275B6F">
        <w:rPr>
          <w:sz w:val="22"/>
          <w:szCs w:val="22"/>
        </w:rPr>
        <w:t xml:space="preserve"> </w:t>
      </w:r>
      <w:r w:rsidR="008C59C7" w:rsidRPr="00275B6F">
        <w:rPr>
          <w:sz w:val="22"/>
          <w:szCs w:val="22"/>
        </w:rPr>
        <w:t xml:space="preserve">d. Nr. </w:t>
      </w:r>
    </w:p>
    <w:p w:rsidR="00FE0BEF" w:rsidRPr="00275B6F" w:rsidRDefault="00FE0BEF" w:rsidP="00FE0BEF">
      <w:pPr>
        <w:jc w:val="center"/>
        <w:rPr>
          <w:sz w:val="22"/>
          <w:szCs w:val="22"/>
          <w:lang w:val="en-GB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 PERKANČIOJI ORGANIZACIJA, ADRESAS IR KONTAKTINIAI DUOMENYS: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 Perkančiosios organizacijos pavadinimas ir įmonės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I.1.1. Adresas, pašto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Adresas: Jočionių g. 13, LT-02300 Vilnius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39604D" w:rsidRPr="00275B6F" w:rsidRDefault="008C59C7" w:rsidP="0039604D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Edgaras Vičius</w:t>
      </w:r>
      <w:r w:rsidR="0039604D" w:rsidRPr="00275B6F">
        <w:rPr>
          <w:i/>
          <w:sz w:val="22"/>
          <w:szCs w:val="22"/>
        </w:rPr>
        <w:t>, Jočionių</w:t>
      </w:r>
      <w:r w:rsidRPr="00275B6F">
        <w:rPr>
          <w:i/>
          <w:sz w:val="22"/>
          <w:szCs w:val="22"/>
        </w:rPr>
        <w:t xml:space="preserve"> g. 13, Vilnius, tel. +370 5 219 7665</w:t>
      </w:r>
      <w:r w:rsidR="000423F6" w:rsidRPr="00275B6F">
        <w:rPr>
          <w:i/>
          <w:sz w:val="22"/>
          <w:szCs w:val="22"/>
        </w:rPr>
        <w:t>, faksas +370 5 278 4616</w:t>
      </w:r>
      <w:r w:rsidR="0039604D" w:rsidRPr="00275B6F">
        <w:rPr>
          <w:i/>
          <w:sz w:val="22"/>
          <w:szCs w:val="22"/>
        </w:rPr>
        <w:t xml:space="preserve">, el. paštas </w:t>
      </w:r>
      <w:hyperlink r:id="rId5" w:history="1">
        <w:r w:rsidRPr="00275B6F">
          <w:rPr>
            <w:rStyle w:val="Hipersaitas"/>
            <w:i/>
            <w:sz w:val="22"/>
            <w:szCs w:val="22"/>
          </w:rPr>
          <w:t>evicius@dalkia.lt</w:t>
        </w:r>
      </w:hyperlink>
      <w:r w:rsidR="0039604D" w:rsidRPr="00275B6F">
        <w:rPr>
          <w:i/>
          <w:sz w:val="22"/>
          <w:szCs w:val="22"/>
        </w:rPr>
        <w:t xml:space="preserve">, </w:t>
      </w:r>
      <w:hyperlink r:id="rId6" w:history="1">
        <w:r w:rsidR="0039604D" w:rsidRPr="00275B6F">
          <w:rPr>
            <w:rStyle w:val="Hipersaitas"/>
            <w:i/>
            <w:sz w:val="22"/>
            <w:szCs w:val="22"/>
          </w:rPr>
          <w:t>www.vilniaus-energija.lt</w:t>
        </w:r>
      </w:hyperlink>
      <w:r w:rsidR="0039604D" w:rsidRPr="00275B6F">
        <w:rPr>
          <w:i/>
          <w:sz w:val="22"/>
          <w:szCs w:val="22"/>
        </w:rPr>
        <w:t xml:space="preserve">., </w:t>
      </w:r>
      <w:hyperlink r:id="rId7" w:history="1">
        <w:r w:rsidR="0039604D" w:rsidRPr="00275B6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39604D" w:rsidRPr="00275B6F">
        <w:rPr>
          <w:i/>
          <w:sz w:val="22"/>
          <w:szCs w:val="22"/>
        </w:rPr>
        <w:t xml:space="preserve">. 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 PIRKIMO OBJEKTAS: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II.1. Pirkimo pavadinimas:</w:t>
      </w:r>
    </w:p>
    <w:p w:rsidR="004225C5" w:rsidRPr="00A345B8" w:rsidRDefault="00F557B6" w:rsidP="0039604D">
      <w:pPr>
        <w:jc w:val="both"/>
        <w:rPr>
          <w:i/>
        </w:rPr>
      </w:pPr>
      <w:r>
        <w:rPr>
          <w:i/>
        </w:rPr>
        <w:t>Elektros įrenginių varžų matavimas.</w:t>
      </w:r>
    </w:p>
    <w:p w:rsidR="00A345B8" w:rsidRPr="00275B6F" w:rsidRDefault="00A345B8" w:rsidP="0039604D">
      <w:pPr>
        <w:jc w:val="both"/>
        <w:rPr>
          <w:i/>
          <w:sz w:val="22"/>
          <w:szCs w:val="22"/>
        </w:rPr>
      </w:pPr>
    </w:p>
    <w:p w:rsidR="0039604D" w:rsidRPr="00F557B6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 xml:space="preserve">II.2. Trumpas </w:t>
      </w:r>
      <w:r w:rsidRPr="00F557B6">
        <w:rPr>
          <w:sz w:val="22"/>
          <w:szCs w:val="22"/>
        </w:rPr>
        <w:t>pirkimo objekto apibūdinimas:</w:t>
      </w:r>
    </w:p>
    <w:p w:rsidR="00DC38FD" w:rsidRPr="00F557B6" w:rsidRDefault="00DC38FD" w:rsidP="00812A59">
      <w:pPr>
        <w:jc w:val="both"/>
        <w:rPr>
          <w:i/>
          <w:sz w:val="22"/>
          <w:szCs w:val="22"/>
        </w:rPr>
      </w:pPr>
      <w:r w:rsidRPr="00F557B6">
        <w:rPr>
          <w:i/>
          <w:sz w:val="22"/>
          <w:szCs w:val="22"/>
        </w:rPr>
        <w:t>Perkančioji organizacija –</w:t>
      </w:r>
      <w:r w:rsidR="00421E03" w:rsidRPr="00F557B6">
        <w:rPr>
          <w:i/>
          <w:sz w:val="22"/>
          <w:szCs w:val="22"/>
        </w:rPr>
        <w:t xml:space="preserve"> UAB „Litesko“ (</w:t>
      </w:r>
      <w:r w:rsidR="00F557B6" w:rsidRPr="00F557B6">
        <w:rPr>
          <w:i/>
          <w:sz w:val="22"/>
          <w:szCs w:val="22"/>
        </w:rPr>
        <w:t>Palangos</w:t>
      </w:r>
      <w:r w:rsidR="00A345B8" w:rsidRPr="00F557B6">
        <w:rPr>
          <w:i/>
          <w:sz w:val="22"/>
          <w:szCs w:val="22"/>
        </w:rPr>
        <w:t xml:space="preserve"> šiluma</w:t>
      </w:r>
      <w:r w:rsidRPr="00F557B6">
        <w:rPr>
          <w:i/>
          <w:sz w:val="22"/>
          <w:szCs w:val="22"/>
        </w:rPr>
        <w:t>).</w:t>
      </w:r>
    </w:p>
    <w:p w:rsidR="00275B6F" w:rsidRPr="00F557B6" w:rsidRDefault="00275B6F" w:rsidP="00812A59">
      <w:pPr>
        <w:jc w:val="both"/>
        <w:rPr>
          <w:i/>
          <w:sz w:val="22"/>
          <w:szCs w:val="22"/>
        </w:rPr>
      </w:pPr>
    </w:p>
    <w:p w:rsidR="00F557B6" w:rsidRPr="00F557B6" w:rsidRDefault="00F557B6" w:rsidP="00F557B6">
      <w:pPr>
        <w:jc w:val="both"/>
        <w:rPr>
          <w:i/>
          <w:sz w:val="22"/>
          <w:szCs w:val="22"/>
        </w:rPr>
      </w:pPr>
      <w:r w:rsidRPr="00F557B6">
        <w:rPr>
          <w:i/>
          <w:sz w:val="22"/>
          <w:szCs w:val="22"/>
        </w:rPr>
        <w:t>Elektros įrenginių varžų matavimas.</w:t>
      </w:r>
    </w:p>
    <w:p w:rsidR="00F557B6" w:rsidRPr="00F557B6" w:rsidRDefault="00F557B6" w:rsidP="00F557B6">
      <w:pPr>
        <w:tabs>
          <w:tab w:val="left" w:pos="284"/>
        </w:tabs>
        <w:jc w:val="both"/>
        <w:rPr>
          <w:i/>
          <w:sz w:val="22"/>
          <w:szCs w:val="22"/>
        </w:rPr>
      </w:pPr>
      <w:r w:rsidRPr="00F557B6">
        <w:rPr>
          <w:i/>
          <w:sz w:val="22"/>
          <w:szCs w:val="22"/>
        </w:rPr>
        <w:t>1. Izoliacijos varžų matavimas - preliminarus kiekis 450 vnt.</w:t>
      </w:r>
    </w:p>
    <w:p w:rsidR="00F557B6" w:rsidRPr="00F557B6" w:rsidRDefault="00F557B6" w:rsidP="00F557B6">
      <w:pPr>
        <w:tabs>
          <w:tab w:val="left" w:pos="284"/>
        </w:tabs>
        <w:jc w:val="both"/>
        <w:rPr>
          <w:i/>
          <w:sz w:val="22"/>
          <w:szCs w:val="22"/>
        </w:rPr>
      </w:pPr>
      <w:r w:rsidRPr="00F557B6">
        <w:rPr>
          <w:i/>
          <w:sz w:val="22"/>
          <w:szCs w:val="22"/>
        </w:rPr>
        <w:t>2. Pereinamųjų varžų matavimas - preliminarus kiekis 2100 vnt.</w:t>
      </w:r>
    </w:p>
    <w:p w:rsidR="00275B6F" w:rsidRPr="00F557B6" w:rsidRDefault="00F557B6" w:rsidP="00F557B6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  <w:r w:rsidRPr="00F557B6">
        <w:rPr>
          <w:i/>
          <w:sz w:val="22"/>
          <w:szCs w:val="22"/>
        </w:rPr>
        <w:t>3. Įžeminimo varžų matavimas - preliminarus kiekis 15 vnt.</w:t>
      </w:r>
    </w:p>
    <w:p w:rsidR="00F557B6" w:rsidRPr="00F557B6" w:rsidRDefault="00F557B6" w:rsidP="00275B6F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275B6F" w:rsidRPr="00275B6F" w:rsidRDefault="00275B6F" w:rsidP="00275B6F">
      <w:pPr>
        <w:jc w:val="both"/>
        <w:rPr>
          <w:i/>
          <w:sz w:val="22"/>
          <w:szCs w:val="22"/>
        </w:rPr>
      </w:pPr>
      <w:r w:rsidRPr="00F557B6">
        <w:rPr>
          <w:i/>
          <w:sz w:val="22"/>
          <w:szCs w:val="22"/>
        </w:rPr>
        <w:t>Įgaliotoji organizacija atlikti pirkimo procedūras iki sutarties sudarymo</w:t>
      </w:r>
      <w:r w:rsidRPr="00275B6F">
        <w:rPr>
          <w:i/>
          <w:sz w:val="22"/>
          <w:szCs w:val="22"/>
        </w:rPr>
        <w:t xml:space="preserve"> – UAB „Vilniaus energija“.</w:t>
      </w:r>
    </w:p>
    <w:p w:rsidR="00812A59" w:rsidRPr="00275B6F" w:rsidRDefault="00812A59" w:rsidP="00812A59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II.2.1. Pirkimo objekto tipas (įrašyti tik vieną tipą – prekės, paslaugos ar darbai):</w:t>
      </w:r>
    </w:p>
    <w:p w:rsidR="0039604D" w:rsidRPr="00275B6F" w:rsidRDefault="00F557B6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Paslauga.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 PIRKIMO BŪDAS IR JO PASIRINKIMO PRIEŽASTYS: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III.1. Pirkimo būdas:</w:t>
      </w:r>
    </w:p>
    <w:p w:rsidR="0039604D" w:rsidRPr="00275B6F" w:rsidRDefault="008C59C7" w:rsidP="0039604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Supaprastintos skelbiamos derybos.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III.2. Priežastys, dėl kurių pasirinktas nurodytas pirkimo būdas:</w:t>
      </w:r>
    </w:p>
    <w:p w:rsidR="0039604D" w:rsidRPr="00275B6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2"/>
          <w:szCs w:val="22"/>
        </w:rPr>
      </w:pPr>
      <w:r w:rsidRPr="00275B6F">
        <w:rPr>
          <w:rFonts w:ascii="Times New Roman" w:hAnsi="Times New Roman"/>
          <w:i/>
          <w:iCs/>
          <w:sz w:val="22"/>
          <w:szCs w:val="22"/>
        </w:rPr>
        <w:t>Vadovaujantis UAB „Vilniaus energija“ su</w:t>
      </w:r>
      <w:r w:rsidR="00D7438C" w:rsidRPr="00275B6F">
        <w:rPr>
          <w:rFonts w:ascii="Times New Roman" w:hAnsi="Times New Roman"/>
          <w:i/>
          <w:iCs/>
          <w:sz w:val="22"/>
          <w:szCs w:val="22"/>
        </w:rPr>
        <w:t>paprastintų pirkimų taisyklių 74 p.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IV. Šio skelbimo išsiuntimo data:</w:t>
      </w:r>
    </w:p>
    <w:p w:rsidR="0039604D" w:rsidRPr="00275B6F" w:rsidRDefault="00F557B6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2014-06</w:t>
      </w:r>
      <w:bookmarkStart w:id="0" w:name="_GoBack"/>
      <w:bookmarkEnd w:id="0"/>
      <w:r w:rsidR="008C59C7" w:rsidRPr="00275B6F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06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pacing w:val="-8"/>
          <w:sz w:val="22"/>
          <w:szCs w:val="22"/>
        </w:rPr>
      </w:pPr>
      <w:r w:rsidRPr="00275B6F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39604D" w:rsidRPr="00275B6F" w:rsidRDefault="0039604D" w:rsidP="0039604D">
      <w:pPr>
        <w:jc w:val="both"/>
        <w:rPr>
          <w:i/>
          <w:spacing w:val="-8"/>
          <w:sz w:val="22"/>
          <w:szCs w:val="22"/>
        </w:rPr>
      </w:pPr>
      <w:r w:rsidRPr="00275B6F">
        <w:rPr>
          <w:i/>
          <w:spacing w:val="-8"/>
          <w:sz w:val="22"/>
          <w:szCs w:val="22"/>
        </w:rPr>
        <w:t xml:space="preserve">Pirkimų </w:t>
      </w:r>
      <w:r w:rsidR="000423F6" w:rsidRPr="00275B6F">
        <w:rPr>
          <w:i/>
          <w:spacing w:val="-8"/>
          <w:sz w:val="22"/>
          <w:szCs w:val="22"/>
        </w:rPr>
        <w:t>vadybininkas Edgaras Vičius</w:t>
      </w:r>
    </w:p>
    <w:p w:rsidR="005F08E5" w:rsidRPr="00275B6F" w:rsidRDefault="005F08E5" w:rsidP="00EA6E7F">
      <w:pPr>
        <w:jc w:val="both"/>
        <w:rPr>
          <w:sz w:val="22"/>
          <w:szCs w:val="22"/>
        </w:rPr>
      </w:pPr>
    </w:p>
    <w:p w:rsidR="00AC68D4" w:rsidRPr="00275B6F" w:rsidRDefault="0039604D" w:rsidP="00EA6E7F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* Informacija neskelbiama.</w:t>
      </w:r>
    </w:p>
    <w:sectPr w:rsidR="00AC68D4" w:rsidRPr="00275B6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83DC3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83917"/>
    <w:rsid w:val="004A05D2"/>
    <w:rsid w:val="0054227E"/>
    <w:rsid w:val="00574585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EE3F1C"/>
    <w:rsid w:val="00F0018C"/>
    <w:rsid w:val="00F1092E"/>
    <w:rsid w:val="00F277B5"/>
    <w:rsid w:val="00F3734C"/>
    <w:rsid w:val="00F532EA"/>
    <w:rsid w:val="00F557B6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F88E8D5B</Template>
  <TotalTime>1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2014-06-06T10:50:00Z</dcterms:created>
  <dcterms:modified xsi:type="dcterms:W3CDTF">2014-06-06T10:50:00Z</dcterms:modified>
</cp:coreProperties>
</file>