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221C6C">
        <w:t>sausio 16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221C6C">
        <w:rPr>
          <w:i/>
        </w:rPr>
        <w:t xml:space="preserve">Renatas </w:t>
      </w:r>
      <w:proofErr w:type="spellStart"/>
      <w:r w:rsidR="00221C6C">
        <w:rPr>
          <w:i/>
        </w:rPr>
        <w:t>Asadauskas</w:t>
      </w:r>
      <w:proofErr w:type="spellEnd"/>
      <w:r w:rsidRPr="00163F0E">
        <w:rPr>
          <w:i/>
        </w:rPr>
        <w:t>, tel. +</w:t>
      </w:r>
      <w:r w:rsidR="00221C6C">
        <w:rPr>
          <w:i/>
        </w:rPr>
        <w:t>370 315 77472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221C6C" w:rsidRPr="008B0AF5">
          <w:rPr>
            <w:rStyle w:val="Hipersaitas"/>
            <w:i/>
          </w:rPr>
          <w:t>rasadauskas@dalkia.lt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522969" w:rsidRDefault="00522969" w:rsidP="0053484A">
      <w:pPr>
        <w:jc w:val="both"/>
        <w:rPr>
          <w:rFonts w:eastAsia="Calibri"/>
        </w:rPr>
      </w:pPr>
      <w:r w:rsidRPr="00522969">
        <w:rPr>
          <w:rFonts w:eastAsia="Calibri"/>
        </w:rPr>
        <w:t>Sandarinimo lakštas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221C6C">
        <w:t>16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21C6C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C765E"/>
    <w:rsid w:val="004E5D33"/>
    <w:rsid w:val="004E7B4D"/>
    <w:rsid w:val="00522969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2614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ad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BEA29-DFA8-4234-AF44-1C435B5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2014-01-16T14:09:00Z</dcterms:created>
  <dcterms:modified xsi:type="dcterms:W3CDTF">2014-01-16T14:09:00Z</dcterms:modified>
</cp:coreProperties>
</file>