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6A4B94">
        <w:t>liepos 21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</w:p>
    <w:p w:rsidR="00772E37" w:rsidRPr="00C82F29" w:rsidRDefault="00772E37" w:rsidP="00772E37">
      <w:pPr>
        <w:jc w:val="both"/>
      </w:pPr>
      <w:bookmarkStart w:id="0" w:name="_GoBack"/>
      <w:bookmarkEnd w:id="0"/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I.2. Viešųjų pirkimų tarnybos suteiktas pirkimo numeris**:</w:t>
      </w:r>
    </w:p>
    <w:p w:rsidR="00FE2A5A" w:rsidRPr="006A4B94" w:rsidRDefault="00C82F29" w:rsidP="00FE2A5A">
      <w:pPr>
        <w:jc w:val="both"/>
        <w:rPr>
          <w:i/>
        </w:rPr>
      </w:pPr>
      <w:r w:rsidRPr="006A4B94">
        <w:rPr>
          <w:i/>
        </w:rPr>
        <w:t xml:space="preserve">Pirkimo numeris – </w:t>
      </w:r>
      <w:r w:rsidR="006A4B94" w:rsidRPr="006A4B94">
        <w:rPr>
          <w:i/>
        </w:rPr>
        <w:t>151668.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6A4B94" w:rsidRDefault="00772E37" w:rsidP="00772E37">
      <w:pPr>
        <w:jc w:val="both"/>
      </w:pPr>
      <w:r w:rsidRPr="006A4B94">
        <w:t>II.1. Pirkimo pavadinimas:</w:t>
      </w:r>
    </w:p>
    <w:p w:rsidR="006A4B94" w:rsidRPr="006A4B94" w:rsidRDefault="006A4B94" w:rsidP="006A4B94">
      <w:pPr>
        <w:jc w:val="both"/>
        <w:rPr>
          <w:i/>
        </w:rPr>
      </w:pPr>
      <w:r w:rsidRPr="006A4B94">
        <w:rPr>
          <w:i/>
        </w:rPr>
        <w:t>Karščio izoliacinės medžiagos.</w:t>
      </w:r>
    </w:p>
    <w:p w:rsidR="00ED21DC" w:rsidRPr="006A4B94" w:rsidRDefault="00ED21DC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 Trumpas pirkimo objekto apibūdinimas:</w:t>
      </w:r>
    </w:p>
    <w:p w:rsidR="006A4B94" w:rsidRPr="006A4B94" w:rsidRDefault="006A4B94" w:rsidP="006A4B94">
      <w:pPr>
        <w:jc w:val="both"/>
        <w:rPr>
          <w:i/>
        </w:rPr>
      </w:pPr>
      <w:r w:rsidRPr="006A4B94">
        <w:rPr>
          <w:i/>
        </w:rPr>
        <w:t>Perkančioji organizacija – UAB „Litesko“ (Vilkaviškio šiluma).</w:t>
      </w:r>
    </w:p>
    <w:p w:rsidR="006A4B94" w:rsidRPr="006A4B94" w:rsidRDefault="006A4B94" w:rsidP="006A4B94">
      <w:pPr>
        <w:jc w:val="both"/>
        <w:rPr>
          <w:i/>
        </w:rPr>
      </w:pPr>
    </w:p>
    <w:p w:rsidR="006A4B94" w:rsidRPr="006A4B94" w:rsidRDefault="006A4B94" w:rsidP="006A4B94">
      <w:pPr>
        <w:jc w:val="both"/>
        <w:rPr>
          <w:i/>
        </w:rPr>
      </w:pPr>
      <w:r w:rsidRPr="006A4B94">
        <w:rPr>
          <w:i/>
        </w:rPr>
        <w:t>Karščio izoliacinės medžiagos.</w:t>
      </w:r>
    </w:p>
    <w:p w:rsidR="006A4B94" w:rsidRPr="006A4B94" w:rsidRDefault="006A4B94" w:rsidP="006A4B94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6A4B94" w:rsidRPr="006A4B94" w:rsidRDefault="006A4B94" w:rsidP="006A4B94">
      <w:pPr>
        <w:jc w:val="both"/>
        <w:rPr>
          <w:i/>
        </w:rPr>
      </w:pPr>
      <w:r w:rsidRPr="006A4B94">
        <w:rPr>
          <w:i/>
        </w:rPr>
        <w:t>Įgaliotoji organizacija atlikti pirkimo procedūras iki sutarties sudarymo – UAB „Vilniaus energija“.</w:t>
      </w:r>
    </w:p>
    <w:p w:rsidR="00C82F29" w:rsidRPr="006A4B94" w:rsidRDefault="00C82F29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II.2.1. Pirkimo objekto tipas (įrašyti tik vieną tipą – prekės, paslaugos ar darbai):</w:t>
      </w:r>
    </w:p>
    <w:p w:rsidR="0055486B" w:rsidRPr="00C82F29" w:rsidRDefault="00FE2A5A" w:rsidP="00804C19">
      <w:pPr>
        <w:jc w:val="both"/>
        <w:rPr>
          <w:i/>
        </w:rPr>
      </w:pPr>
      <w:r w:rsidRPr="00C82F29">
        <w:rPr>
          <w:i/>
        </w:rPr>
        <w:t>Prekės.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 INFORMACIJA APIE NUSTATYTĄ LAIMĖTOJĄ IR SUDARYTĄ SUTARTĮ (pildoma tiek kartų, kiek sudaryta pirkimo sutarčių (preliminariųjų sutarčių)):</w:t>
      </w:r>
    </w:p>
    <w:p w:rsidR="00772E37" w:rsidRPr="00C82F29" w:rsidRDefault="00772E37" w:rsidP="00772E37">
      <w:pPr>
        <w:jc w:val="both"/>
      </w:pPr>
      <w:r w:rsidRPr="00C82F29">
        <w:t>III.1. Pirkimo dalies numeris ir pavadinimas (jei taikoma):</w:t>
      </w:r>
    </w:p>
    <w:p w:rsidR="006A4B94" w:rsidRPr="00A345B8" w:rsidRDefault="006A4B94" w:rsidP="006A4B94">
      <w:pPr>
        <w:jc w:val="both"/>
        <w:rPr>
          <w:i/>
        </w:rPr>
      </w:pPr>
      <w:r>
        <w:rPr>
          <w:i/>
        </w:rPr>
        <w:lastRenderedPageBreak/>
        <w:t>Karščio izoliacinės medžiagos.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III.2. Laimėjusio dalyvio pavadinimas ir įmonės kodas arba vardas ir pavardė:</w:t>
      </w:r>
    </w:p>
    <w:p w:rsidR="006A4B94" w:rsidRPr="006A4B94" w:rsidRDefault="006A4B94" w:rsidP="006A4B94">
      <w:pPr>
        <w:jc w:val="both"/>
        <w:rPr>
          <w:i/>
        </w:rPr>
      </w:pPr>
      <w:r w:rsidRPr="006A4B94">
        <w:rPr>
          <w:i/>
        </w:rPr>
        <w:t>UAB „Bikuvos“ prekyba, įmonės kodas – 284088150.</w:t>
      </w:r>
    </w:p>
    <w:p w:rsidR="00ED21DC" w:rsidRPr="00C82F29" w:rsidRDefault="00ED21DC" w:rsidP="00772E37">
      <w:pPr>
        <w:jc w:val="both"/>
        <w:rPr>
          <w:i/>
        </w:rPr>
      </w:pPr>
    </w:p>
    <w:p w:rsidR="00772E37" w:rsidRPr="00C82F29" w:rsidRDefault="00772E37" w:rsidP="00772E37">
      <w:pPr>
        <w:jc w:val="both"/>
      </w:pPr>
      <w:r w:rsidRPr="00C82F29">
        <w:t>III.3. Bendra galutinė sutarties vertė (litais arba kita valiuta) (su/be PVM):</w:t>
      </w:r>
    </w:p>
    <w:p w:rsidR="00C05AF6" w:rsidRDefault="00C05AF6" w:rsidP="00C05AF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7.782,72 Lt su PVM, 6.432,00 Lt be PVM.</w:t>
      </w:r>
    </w:p>
    <w:p w:rsidR="00C05AF6" w:rsidRDefault="00C05AF6" w:rsidP="00C05AF6">
      <w:pPr>
        <w:jc w:val="both"/>
        <w:rPr>
          <w:i/>
          <w:sz w:val="22"/>
          <w:szCs w:val="22"/>
        </w:rPr>
      </w:pPr>
    </w:p>
    <w:p w:rsidR="00772E37" w:rsidRPr="00C82F29" w:rsidRDefault="00772E37" w:rsidP="00772E37">
      <w:pPr>
        <w:jc w:val="both"/>
        <w:rPr>
          <w:b/>
        </w:rPr>
      </w:pPr>
      <w:r w:rsidRPr="00C82F29">
        <w:rPr>
          <w:spacing w:val="-4"/>
        </w:rPr>
        <w:t>III.4. Jei žinoma, nurodyti pirkimo sutarties ar preliminariosios sutarties įsipareigojimų dalį, kuriai laimėtojas</w:t>
      </w:r>
      <w:r w:rsidRPr="00C82F29">
        <w:t xml:space="preserve"> ketina pasitelkti trečiuosius asmenis kaip subrangovus:</w:t>
      </w:r>
    </w:p>
    <w:p w:rsidR="00772E37" w:rsidRPr="00C82F29" w:rsidRDefault="000110AA" w:rsidP="00772E37">
      <w:pPr>
        <w:jc w:val="both"/>
        <w:rPr>
          <w:i/>
        </w:rPr>
      </w:pPr>
      <w:r w:rsidRPr="00C82F29">
        <w:rPr>
          <w:i/>
        </w:rPr>
        <w:t>Nepasitelks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772E37" w:rsidRPr="00C82F29">
        <w:rPr>
          <w:i/>
        </w:rPr>
        <w:t xml:space="preserve"> m. </w:t>
      </w:r>
      <w:r w:rsidR="00C05AF6">
        <w:rPr>
          <w:i/>
        </w:rPr>
        <w:t>liepos 21</w:t>
      </w:r>
      <w:r w:rsidR="00B11C3F" w:rsidRPr="00C82F29">
        <w:rPr>
          <w:i/>
        </w:rPr>
        <w:t xml:space="preserve"> </w:t>
      </w:r>
      <w:r w:rsidR="00772E37" w:rsidRPr="00C82F29">
        <w:rPr>
          <w:i/>
        </w:rPr>
        <w:t>d.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7DB84CC6</Template>
  <TotalTime>1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2014-07-21T12:16:00Z</dcterms:created>
  <dcterms:modified xsi:type="dcterms:W3CDTF">2014-07-21T12:16:00Z</dcterms:modified>
</cp:coreProperties>
</file>