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E7" w:rsidRDefault="000824C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5C5AE7" w:rsidRDefault="005C5AE7">
      <w:pPr>
        <w:spacing w:after="0" w:line="240" w:lineRule="auto"/>
        <w:jc w:val="center"/>
      </w:pPr>
    </w:p>
    <w:p w:rsidR="005C5AE7" w:rsidRDefault="009B573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</w:t>
      </w:r>
      <w:r w:rsidR="00A27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4C5">
        <w:rPr>
          <w:rFonts w:ascii="Times New Roman" w:hAnsi="Times New Roman" w:cs="Times New Roman"/>
          <w:b/>
          <w:sz w:val="24"/>
          <w:szCs w:val="24"/>
        </w:rPr>
        <w:t>pirkimai</w:t>
      </w:r>
    </w:p>
    <w:p w:rsidR="005C5AE7" w:rsidRDefault="005C5AE7">
      <w:pPr>
        <w:spacing w:after="0" w:line="240" w:lineRule="auto"/>
        <w:jc w:val="center"/>
      </w:pPr>
    </w:p>
    <w:p w:rsidR="009B5732" w:rsidRDefault="009B5732" w:rsidP="009B573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5732" w:rsidRPr="0046187D" w:rsidRDefault="009B5732" w:rsidP="009B57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9B5732" w:rsidRPr="0046187D" w:rsidRDefault="009B5732" w:rsidP="009B5732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9B5732" w:rsidRDefault="009B5732" w:rsidP="009B5732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</w:t>
      </w:r>
      <w:hyperlink r:id="rId8" w:history="1">
        <w:r w:rsidRPr="001F07B9">
          <w:rPr>
            <w:rStyle w:val="Hipersaitas"/>
            <w:rFonts w:ascii="Times New Roman" w:hAnsi="Times New Roman" w:cs="Times New Roman"/>
            <w:b/>
            <w:i/>
            <w:sz w:val="24"/>
            <w:szCs w:val="24"/>
          </w:rPr>
          <w:t>https://pirkimai.eviesiejipirkimai.lt</w:t>
        </w:r>
      </w:hyperlink>
    </w:p>
    <w:p w:rsidR="009B5732" w:rsidRDefault="009B5732" w:rsidP="009B5732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116D">
        <w:rPr>
          <w:rFonts w:ascii="Times New Roman" w:hAnsi="Times New Roman"/>
          <w:sz w:val="24"/>
          <w:szCs w:val="24"/>
        </w:rPr>
        <w:t xml:space="preserve"> </w:t>
      </w:r>
      <w:r w:rsidR="00D66237" w:rsidRPr="00D749B0">
        <w:rPr>
          <w:rFonts w:ascii="Times New Roman" w:hAnsi="Times New Roman"/>
          <w:b/>
          <w:i/>
          <w:sz w:val="24"/>
          <w:szCs w:val="24"/>
        </w:rPr>
        <w:t>181417</w:t>
      </w:r>
      <w:r w:rsidR="00D66237" w:rsidRPr="00D749B0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9B5732" w:rsidRDefault="009B5732" w:rsidP="009B5732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5C5AE7" w:rsidRDefault="000824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7D76" w:rsidRDefault="000824C5" w:rsidP="00D07D7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-695766533"/>
          <w:placeholder>
            <w:docPart w:val="8DAD1FE6DEBF4866A80B71450B4875A4"/>
          </w:placeholder>
        </w:sdtPr>
        <w:sdtEndPr>
          <w:rPr>
            <w:rStyle w:val="Numatytasispastraiposriftas"/>
          </w:rPr>
        </w:sdtEndPr>
        <w:sdtContent>
          <w:r w:rsidR="00D66237" w:rsidRPr="00D1666C">
            <w:rPr>
              <w:rFonts w:ascii="Times New Roman" w:hAnsi="Times New Roman" w:cs="Times New Roman"/>
              <w:b/>
              <w:i/>
              <w:sz w:val="24"/>
              <w:szCs w:val="24"/>
            </w:rPr>
            <w:t>Garo katilo KE-25-24-350C  šilumokaičio vamzdelių keitimas</w:t>
          </w:r>
        </w:sdtContent>
      </w:sdt>
      <w:r w:rsidR="00D66237" w:rsidRPr="009F26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07D76" w:rsidRDefault="000824C5" w:rsidP="00D07D7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-225221681"/>
          <w:placeholder>
            <w:docPart w:val="F72EDFB67866428391B7138145CE55D3"/>
          </w:placeholder>
        </w:sdtPr>
        <w:sdtEndPr>
          <w:rPr>
            <w:rStyle w:val="Numatytasispastraiposriftas"/>
          </w:rPr>
        </w:sdtEndPr>
        <w:sdtContent>
          <w:sdt>
            <w:sdtPr>
              <w:rPr>
                <w:rStyle w:val="Palatino"/>
                <w:rFonts w:ascii="Times New Roman" w:hAnsi="Times New Roman" w:cs="Times New Roman"/>
                <w:b/>
                <w:i/>
                <w:sz w:val="24"/>
                <w:szCs w:val="24"/>
              </w:rPr>
              <w:alias w:val="Pirkimo objektas"/>
              <w:tag w:val="Pirkimo objektas"/>
              <w:id w:val="-849419093"/>
              <w:placeholder>
                <w:docPart w:val="EF7380913AF849F7AA50848B4E914FA0"/>
              </w:placeholder>
            </w:sdtPr>
            <w:sdtEndPr>
              <w:rPr>
                <w:rStyle w:val="Numatytasispastraiposriftas"/>
              </w:rPr>
            </w:sdtEndPr>
            <w:sdtContent>
              <w:r w:rsidR="00D66237" w:rsidRPr="00D1666C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Garo katilo KE-25-24-350C  šilumokaičio vamzdelių keitimas</w:t>
              </w:r>
            </w:sdtContent>
          </w:sdt>
          <w:r w:rsidR="00D66237" w:rsidRPr="009F2662">
            <w:rPr>
              <w:rFonts w:ascii="Times New Roman" w:hAnsi="Times New Roman" w:cs="Times New Roman"/>
              <w:b/>
              <w:i/>
              <w:sz w:val="24"/>
              <w:szCs w:val="24"/>
            </w:rPr>
            <w:t>.</w:t>
          </w:r>
        </w:sdtContent>
      </w:sdt>
    </w:p>
    <w:p w:rsidR="005C5AE7" w:rsidRDefault="000824C5" w:rsidP="00D07D7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5732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D66237">
        <w:rPr>
          <w:rFonts w:ascii="Times New Roman" w:hAnsi="Times New Roman" w:cs="Times New Roman"/>
          <w:b/>
          <w:i/>
          <w:sz w:val="24"/>
          <w:szCs w:val="24"/>
        </w:rPr>
        <w:t>rekės</w:t>
      </w:r>
      <w:r w:rsidR="00182E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22E8" w:rsidRPr="00182E35" w:rsidRDefault="000522E8">
      <w:pPr>
        <w:spacing w:after="0" w:line="240" w:lineRule="auto"/>
        <w:jc w:val="both"/>
        <w:rPr>
          <w:b/>
          <w:i/>
        </w:rPr>
      </w:pPr>
    </w:p>
    <w:p w:rsidR="005C5AE7" w:rsidRDefault="000824C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6237" w:rsidRDefault="000824C5" w:rsidP="0036128E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Palatino"/>
            <w:rFonts w:ascii="Times New Roman" w:hAnsi="Times New Roman" w:cs="Times New Roman"/>
            <w:b/>
            <w:i/>
            <w:sz w:val="24"/>
            <w:szCs w:val="24"/>
          </w:rPr>
          <w:alias w:val="Pirkimo objektas"/>
          <w:tag w:val="Pirkimo objektas"/>
          <w:id w:val="1469934783"/>
          <w:placeholder>
            <w:docPart w:val="8E33C807DED4414099FD9EA89E37F7CD"/>
          </w:placeholder>
        </w:sdtPr>
        <w:sdtEndPr>
          <w:rPr>
            <w:rStyle w:val="Numatytasispastraiposriftas"/>
          </w:rPr>
        </w:sdtEndPr>
        <w:sdtContent>
          <w:r w:rsidR="00D66237" w:rsidRPr="00D1666C">
            <w:rPr>
              <w:rFonts w:ascii="Times New Roman" w:hAnsi="Times New Roman" w:cs="Times New Roman"/>
              <w:b/>
              <w:i/>
              <w:sz w:val="24"/>
              <w:szCs w:val="24"/>
            </w:rPr>
            <w:t>Garo katilo KE-25-24-350C  šilumokaičio vamzdelių keitimas</w:t>
          </w:r>
        </w:sdtContent>
      </w:sdt>
      <w:r w:rsidR="00D66237" w:rsidRPr="009F26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6237" w:rsidRDefault="000824C5" w:rsidP="00D6623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6237" w:rsidRPr="00D749B0">
        <w:rPr>
          <w:rFonts w:ascii="Times New Roman" w:hAnsi="Times New Roman"/>
          <w:b/>
          <w:i/>
          <w:sz w:val="24"/>
          <w:szCs w:val="24"/>
        </w:rPr>
        <w:t>UAB „REMITAS“</w:t>
      </w:r>
      <w:r w:rsidR="00D66237"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, įmonės kodas </w:t>
      </w:r>
      <w:r w:rsidR="00D66237" w:rsidRPr="00D749B0">
        <w:rPr>
          <w:rFonts w:ascii="Times New Roman" w:hAnsi="Times New Roman" w:cs="Times New Roman"/>
          <w:b/>
          <w:i/>
          <w:sz w:val="24"/>
          <w:szCs w:val="24"/>
        </w:rPr>
        <w:t>149654316.</w:t>
      </w:r>
    </w:p>
    <w:p w:rsidR="00D66237" w:rsidRDefault="000824C5" w:rsidP="00D6623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 xml:space="preserve">Bendra galutinė sutarties vertė </w:t>
      </w:r>
      <w:r w:rsidR="00D66237">
        <w:rPr>
          <w:rFonts w:ascii="Times New Roman" w:hAnsi="Times New Roman" w:cs="Times New Roman"/>
          <w:i/>
          <w:sz w:val="24"/>
          <w:szCs w:val="24"/>
        </w:rPr>
        <w:t>eurais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66237">
        <w:rPr>
          <w:rFonts w:ascii="Times New Roman" w:hAnsi="Times New Roman" w:cs="Times New Roman"/>
          <w:i/>
          <w:sz w:val="24"/>
          <w:szCs w:val="24"/>
        </w:rPr>
        <w:t>eurais</w:t>
      </w:r>
      <w:r>
        <w:rPr>
          <w:rFonts w:ascii="Times New Roman" w:hAnsi="Times New Roman" w:cs="Times New Roman"/>
          <w:i/>
          <w:sz w:val="24"/>
          <w:szCs w:val="24"/>
        </w:rPr>
        <w:t xml:space="preserve">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6237" w:rsidRPr="00D749B0">
        <w:rPr>
          <w:rFonts w:ascii="Times New Roman" w:hAnsi="Times New Roman"/>
          <w:b/>
          <w:i/>
          <w:sz w:val="24"/>
          <w:szCs w:val="24"/>
        </w:rPr>
        <w:t>19844,00</w:t>
      </w:r>
      <w:r w:rsidR="00D66237" w:rsidRPr="00717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6237" w:rsidRPr="003236F7">
        <w:rPr>
          <w:rFonts w:ascii="Times New Roman" w:hAnsi="Times New Roman" w:cs="Times New Roman"/>
          <w:b/>
          <w:i/>
          <w:sz w:val="24"/>
          <w:szCs w:val="24"/>
        </w:rPr>
        <w:t>Eur</w:t>
      </w:r>
      <w:proofErr w:type="spellEnd"/>
      <w:r w:rsidR="00D66237" w:rsidRPr="00323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6237" w:rsidRPr="00D33270">
        <w:rPr>
          <w:rFonts w:ascii="Times New Roman" w:hAnsi="Times New Roman" w:cs="Times New Roman"/>
          <w:b/>
          <w:i/>
          <w:sz w:val="24"/>
          <w:szCs w:val="24"/>
        </w:rPr>
        <w:t>su PVM</w:t>
      </w:r>
      <w:r w:rsidR="00D6623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56A2" w:rsidRDefault="000824C5" w:rsidP="0073778E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128E">
        <w:rPr>
          <w:rFonts w:ascii="Times New Roman" w:hAnsi="Times New Roman" w:cs="Times New Roman"/>
          <w:sz w:val="24"/>
          <w:szCs w:val="24"/>
        </w:rPr>
        <w:t xml:space="preserve"> -</w:t>
      </w:r>
      <w:r w:rsidR="0073778E" w:rsidRPr="007F47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5AE7" w:rsidRDefault="000824C5" w:rsidP="006E6A6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D6623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66237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Pr="00ED4DA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230B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D66237">
        <w:rPr>
          <w:rFonts w:ascii="Times New Roman" w:hAnsi="Times New Roman" w:cs="Times New Roman"/>
          <w:b/>
          <w:i/>
          <w:sz w:val="24"/>
          <w:szCs w:val="24"/>
        </w:rPr>
        <w:t>7</w:t>
      </w:r>
      <w:bookmarkStart w:id="0" w:name="_GoBack"/>
      <w:bookmarkEnd w:id="0"/>
      <w:r w:rsidR="006E6A65" w:rsidRPr="00ED4D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5AE7" w:rsidRDefault="000824C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C5AE7" w:rsidRDefault="005C5AE7">
      <w:pPr>
        <w:spacing w:after="0" w:line="240" w:lineRule="auto"/>
        <w:jc w:val="center"/>
      </w:pPr>
    </w:p>
    <w:sectPr w:rsidR="005C5AE7" w:rsidSect="00FF02BB">
      <w:footerReference w:type="default" r:id="rId9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87" w:rsidRDefault="00F10187">
      <w:pPr>
        <w:spacing w:after="0" w:line="240" w:lineRule="auto"/>
      </w:pPr>
      <w:r>
        <w:separator/>
      </w:r>
    </w:p>
  </w:endnote>
  <w:endnote w:type="continuationSeparator" w:id="0">
    <w:p w:rsidR="00F10187" w:rsidRDefault="00F1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87" w:rsidRDefault="00F101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87" w:rsidRDefault="00F10187">
      <w:pPr>
        <w:spacing w:after="0" w:line="240" w:lineRule="auto"/>
      </w:pPr>
      <w:r>
        <w:separator/>
      </w:r>
    </w:p>
  </w:footnote>
  <w:footnote w:type="continuationSeparator" w:id="0">
    <w:p w:rsidR="00F10187" w:rsidRDefault="00F10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522E8"/>
    <w:rsid w:val="000824C5"/>
    <w:rsid w:val="000A4B9D"/>
    <w:rsid w:val="000A4D47"/>
    <w:rsid w:val="000C44F6"/>
    <w:rsid w:val="00126823"/>
    <w:rsid w:val="00182E35"/>
    <w:rsid w:val="002C32A9"/>
    <w:rsid w:val="0036128E"/>
    <w:rsid w:val="004230BB"/>
    <w:rsid w:val="004A0BCC"/>
    <w:rsid w:val="004C7176"/>
    <w:rsid w:val="004E7BBE"/>
    <w:rsid w:val="005B3664"/>
    <w:rsid w:val="005C5AE7"/>
    <w:rsid w:val="005D2F5D"/>
    <w:rsid w:val="00600A69"/>
    <w:rsid w:val="00685B68"/>
    <w:rsid w:val="006E6A65"/>
    <w:rsid w:val="0073778E"/>
    <w:rsid w:val="00804B27"/>
    <w:rsid w:val="009B5732"/>
    <w:rsid w:val="00A27E2C"/>
    <w:rsid w:val="00A84D90"/>
    <w:rsid w:val="00A96901"/>
    <w:rsid w:val="00AD2F02"/>
    <w:rsid w:val="00AF6E88"/>
    <w:rsid w:val="00B555EA"/>
    <w:rsid w:val="00BD6F4D"/>
    <w:rsid w:val="00BF0F7B"/>
    <w:rsid w:val="00C43885"/>
    <w:rsid w:val="00D07D76"/>
    <w:rsid w:val="00D66237"/>
    <w:rsid w:val="00DB51AD"/>
    <w:rsid w:val="00DF5834"/>
    <w:rsid w:val="00E35170"/>
    <w:rsid w:val="00E57A90"/>
    <w:rsid w:val="00ED4DA5"/>
    <w:rsid w:val="00F10187"/>
    <w:rsid w:val="00FB56A2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27E7-54C0-431F-9233-06C30CC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character" w:customStyle="1" w:styleId="Palatino">
    <w:name w:val="Palatino"/>
    <w:basedOn w:val="Numatytasispastraiposriftas"/>
    <w:uiPriority w:val="1"/>
    <w:qFormat/>
    <w:rsid w:val="009B5732"/>
    <w:rPr>
      <w:rFonts w:ascii="Palatino Linotype" w:hAnsi="Palatino Linotype"/>
      <w:sz w:val="22"/>
    </w:rPr>
  </w:style>
  <w:style w:type="character" w:styleId="Vietosrezervavimoenklotekstas">
    <w:name w:val="Placeholder Text"/>
    <w:basedOn w:val="Numatytasispastraiposriftas"/>
    <w:uiPriority w:val="99"/>
    <w:semiHidden/>
    <w:rsid w:val="00D66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2EDFB67866428391B7138145CE55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84C7243-AC04-4CE6-BE79-8A1BBC054433}"/>
      </w:docPartPr>
      <w:docPartBody>
        <w:p w:rsidR="00D057C4" w:rsidRDefault="0024433A" w:rsidP="0024433A">
          <w:pPr>
            <w:pStyle w:val="F72EDFB67866428391B7138145CE55D3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DAD1FE6DEBF4866A80B71450B4875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75F519E-AE63-4A82-B113-5805BD2E3C61}"/>
      </w:docPartPr>
      <w:docPartBody>
        <w:p w:rsidR="00000000" w:rsidRDefault="00D057C4" w:rsidP="00D057C4">
          <w:pPr>
            <w:pStyle w:val="8DAD1FE6DEBF4866A80B71450B4875A4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EF7380913AF849F7AA50848B4E914F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76EEB7D-411A-4705-B9AD-33D49DBA1755}"/>
      </w:docPartPr>
      <w:docPartBody>
        <w:p w:rsidR="00000000" w:rsidRDefault="00D057C4" w:rsidP="00D057C4">
          <w:pPr>
            <w:pStyle w:val="EF7380913AF849F7AA50848B4E914FA0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E33C807DED4414099FD9EA89E37F7C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BF7FF1-E895-4B20-BC3C-57A7DA6CFDE3}"/>
      </w:docPartPr>
      <w:docPartBody>
        <w:p w:rsidR="00000000" w:rsidRDefault="00D057C4" w:rsidP="00D057C4">
          <w:pPr>
            <w:pStyle w:val="8E33C807DED4414099FD9EA89E37F7CD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3A"/>
    <w:rsid w:val="0024433A"/>
    <w:rsid w:val="00D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D057C4"/>
    <w:rPr>
      <w:color w:val="808080"/>
    </w:rPr>
  </w:style>
  <w:style w:type="paragraph" w:customStyle="1" w:styleId="E42A78D5942B42CC8A341800F7E4CF3A">
    <w:name w:val="E42A78D5942B42CC8A341800F7E4CF3A"/>
    <w:rsid w:val="0024433A"/>
  </w:style>
  <w:style w:type="paragraph" w:customStyle="1" w:styleId="F72EDFB67866428391B7138145CE55D3">
    <w:name w:val="F72EDFB67866428391B7138145CE55D3"/>
    <w:rsid w:val="0024433A"/>
  </w:style>
  <w:style w:type="paragraph" w:customStyle="1" w:styleId="EB6AFFA0408A4E02AAE135AAF531C0D9">
    <w:name w:val="EB6AFFA0408A4E02AAE135AAF531C0D9"/>
    <w:rsid w:val="0024433A"/>
  </w:style>
  <w:style w:type="paragraph" w:customStyle="1" w:styleId="8DAD1FE6DEBF4866A80B71450B4875A4">
    <w:name w:val="8DAD1FE6DEBF4866A80B71450B4875A4"/>
    <w:rsid w:val="00D057C4"/>
  </w:style>
  <w:style w:type="paragraph" w:customStyle="1" w:styleId="EF7380913AF849F7AA50848B4E914FA0">
    <w:name w:val="EF7380913AF849F7AA50848B4E914FA0"/>
    <w:rsid w:val="00D057C4"/>
  </w:style>
  <w:style w:type="paragraph" w:customStyle="1" w:styleId="8E33C807DED4414099FD9EA89E37F7CD">
    <w:name w:val="8E33C807DED4414099FD9EA89E37F7CD"/>
    <w:rsid w:val="00D05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34</cp:revision>
  <dcterms:created xsi:type="dcterms:W3CDTF">2012-08-20T07:52:00Z</dcterms:created>
  <dcterms:modified xsi:type="dcterms:W3CDTF">2017-02-07T08:55:00Z</dcterms:modified>
</cp:coreProperties>
</file>